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9360" w14:textId="47C450A6" w:rsidR="00073A6F" w:rsidRDefault="00073A6F" w:rsidP="005D1FF7">
      <w:pPr>
        <w:pStyle w:val="Title"/>
        <w:rPr>
          <w:b w:val="0"/>
          <w:sz w:val="24"/>
          <w:szCs w:val="24"/>
        </w:rPr>
      </w:pPr>
      <w:r w:rsidRPr="005B65FC">
        <w:rPr>
          <w:b w:val="0"/>
          <w:sz w:val="24"/>
          <w:szCs w:val="24"/>
        </w:rPr>
        <w:t>Curriculum Vitae (abridged)</w:t>
      </w:r>
    </w:p>
    <w:p w14:paraId="36202CF4" w14:textId="77777777" w:rsidR="005B65FC" w:rsidRDefault="005B65FC" w:rsidP="005D1FF7">
      <w:pPr>
        <w:pStyle w:val="Title"/>
        <w:jc w:val="left"/>
        <w:rPr>
          <w:b w:val="0"/>
          <w:sz w:val="24"/>
          <w:szCs w:val="24"/>
        </w:rPr>
      </w:pPr>
    </w:p>
    <w:p w14:paraId="420D1B5F" w14:textId="1029FEC9" w:rsidR="007F300E" w:rsidRDefault="007F300E" w:rsidP="005D1FF7">
      <w:pPr>
        <w:pStyle w:val="Title"/>
        <w:jc w:val="left"/>
        <w:rPr>
          <w:sz w:val="24"/>
          <w:szCs w:val="24"/>
        </w:rPr>
      </w:pPr>
      <w:r w:rsidRPr="00C778B5">
        <w:rPr>
          <w:sz w:val="24"/>
          <w:szCs w:val="24"/>
        </w:rPr>
        <w:t>Nancy D. Rasmussen</w:t>
      </w:r>
    </w:p>
    <w:p w14:paraId="389B811C" w14:textId="6808083C" w:rsidR="00FA76D6" w:rsidRPr="005B65FC" w:rsidRDefault="002424B9" w:rsidP="005D1FF7">
      <w:pPr>
        <w:pStyle w:val="Title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(215) 791-8252</w:t>
      </w:r>
    </w:p>
    <w:p w14:paraId="43A4EBFE" w14:textId="0E104816" w:rsidR="00727CF7" w:rsidRPr="002424B9" w:rsidRDefault="002424B9" w:rsidP="005D1FF7">
      <w:pPr>
        <w:pStyle w:val="Title"/>
        <w:jc w:val="left"/>
        <w:rPr>
          <w:b w:val="0"/>
          <w:sz w:val="24"/>
          <w:szCs w:val="24"/>
        </w:rPr>
      </w:pPr>
      <w:r w:rsidRPr="002424B9">
        <w:rPr>
          <w:rStyle w:val="Hyperlink"/>
          <w:b w:val="0"/>
          <w:color w:val="auto"/>
          <w:sz w:val="24"/>
          <w:szCs w:val="24"/>
          <w:u w:val="none"/>
        </w:rPr>
        <w:t>nancy@kolinssecuritygroup.com</w:t>
      </w:r>
    </w:p>
    <w:p w14:paraId="3FEE3C32" w14:textId="77777777" w:rsidR="005B65FC" w:rsidRDefault="005B65FC" w:rsidP="005D1FF7">
      <w:pPr>
        <w:pStyle w:val="Title"/>
        <w:jc w:val="left"/>
        <w:rPr>
          <w:b w:val="0"/>
          <w:sz w:val="24"/>
          <w:szCs w:val="24"/>
        </w:rPr>
      </w:pPr>
    </w:p>
    <w:p w14:paraId="5F2B2B9D" w14:textId="28FE5421" w:rsidR="005B65FC" w:rsidRPr="005B65FC" w:rsidRDefault="005B65FC" w:rsidP="005D1FF7">
      <w:pPr>
        <w:pStyle w:val="Title"/>
        <w:jc w:val="left"/>
        <w:rPr>
          <w:b w:val="0"/>
          <w:sz w:val="24"/>
          <w:szCs w:val="24"/>
        </w:rPr>
        <w:sectPr w:rsidR="005B65FC" w:rsidRPr="005B65FC" w:rsidSect="00277515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F60B5A5" w14:textId="049658E5" w:rsidR="00D75299" w:rsidRPr="00C116F8" w:rsidRDefault="00D75299" w:rsidP="005D1FF7">
      <w:pPr>
        <w:pStyle w:val="Heading1"/>
        <w:rPr>
          <w:i/>
          <w:sz w:val="24"/>
          <w:szCs w:val="24"/>
        </w:rPr>
      </w:pPr>
      <w:r w:rsidRPr="00C116F8">
        <w:rPr>
          <w:i/>
          <w:sz w:val="24"/>
          <w:szCs w:val="24"/>
        </w:rPr>
        <w:t>Education</w:t>
      </w:r>
      <w:r w:rsidR="00904BF7" w:rsidRPr="00C116F8">
        <w:rPr>
          <w:i/>
          <w:sz w:val="24"/>
          <w:szCs w:val="24"/>
        </w:rPr>
        <w:t xml:space="preserve"> and Training</w:t>
      </w:r>
    </w:p>
    <w:p w14:paraId="0C253491" w14:textId="77777777" w:rsidR="00D75299" w:rsidRPr="00C76536" w:rsidRDefault="00D75299" w:rsidP="005D1FF7"/>
    <w:p w14:paraId="3297C40F" w14:textId="5F3010DA" w:rsidR="00904BF7" w:rsidRDefault="00904BF7" w:rsidP="00A8693D">
      <w:pPr>
        <w:rPr>
          <w:sz w:val="24"/>
          <w:szCs w:val="24"/>
        </w:rPr>
      </w:pPr>
      <w:r>
        <w:rPr>
          <w:sz w:val="24"/>
          <w:szCs w:val="24"/>
        </w:rPr>
        <w:tab/>
        <w:t>M.A., Professional Developmen</w:t>
      </w:r>
      <w:r w:rsidRPr="00904BF7">
        <w:rPr>
          <w:sz w:val="24"/>
          <w:szCs w:val="24"/>
        </w:rPr>
        <w:t>t (2019)</w:t>
      </w:r>
    </w:p>
    <w:p w14:paraId="5DADE8EB" w14:textId="570C7DE7" w:rsidR="00D75299" w:rsidRPr="008557CA" w:rsidRDefault="00D75299" w:rsidP="005D1FF7">
      <w:pPr>
        <w:rPr>
          <w:i/>
          <w:iCs/>
          <w:sz w:val="24"/>
          <w:szCs w:val="24"/>
        </w:rPr>
      </w:pPr>
      <w:r w:rsidRPr="00C778B5">
        <w:rPr>
          <w:sz w:val="24"/>
          <w:szCs w:val="24"/>
        </w:rPr>
        <w:tab/>
      </w:r>
      <w:r w:rsidRPr="008557CA">
        <w:rPr>
          <w:i/>
          <w:iCs/>
          <w:sz w:val="24"/>
          <w:szCs w:val="24"/>
        </w:rPr>
        <w:t>Amberton University</w:t>
      </w:r>
    </w:p>
    <w:p w14:paraId="79262DB9" w14:textId="77777777" w:rsidR="00306B49" w:rsidRDefault="00306B49" w:rsidP="00306B49">
      <w:pPr>
        <w:ind w:firstLine="720"/>
        <w:rPr>
          <w:sz w:val="24"/>
          <w:szCs w:val="24"/>
        </w:rPr>
      </w:pPr>
    </w:p>
    <w:p w14:paraId="220758C3" w14:textId="7FB5B679" w:rsidR="00306B49" w:rsidRDefault="00306B49" w:rsidP="00306B49">
      <w:pPr>
        <w:ind w:firstLine="720"/>
        <w:rPr>
          <w:sz w:val="24"/>
          <w:szCs w:val="24"/>
        </w:rPr>
      </w:pPr>
      <w:r>
        <w:rPr>
          <w:sz w:val="24"/>
          <w:szCs w:val="24"/>
        </w:rPr>
        <w:t>Learning to Teach Online (2019)</w:t>
      </w:r>
    </w:p>
    <w:p w14:paraId="0EE4EF1C" w14:textId="77777777" w:rsidR="00306B49" w:rsidRPr="008557CA" w:rsidRDefault="00306B49" w:rsidP="00306B49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Pr="008557CA">
        <w:rPr>
          <w:i/>
          <w:iCs/>
          <w:sz w:val="24"/>
          <w:szCs w:val="24"/>
        </w:rPr>
        <w:t>The University of New South Wales-Sydney</w:t>
      </w:r>
    </w:p>
    <w:p w14:paraId="1546E0CC" w14:textId="5B2AB40C" w:rsidR="00BA0D8A" w:rsidRPr="008557CA" w:rsidRDefault="00BA0D8A" w:rsidP="005D1FF7">
      <w:pPr>
        <w:rPr>
          <w:i/>
          <w:iCs/>
          <w:sz w:val="24"/>
          <w:szCs w:val="24"/>
        </w:rPr>
      </w:pPr>
    </w:p>
    <w:p w14:paraId="2D048E9E" w14:textId="77777777" w:rsidR="00904BF7" w:rsidRDefault="00904BF7" w:rsidP="005D1FF7">
      <w:pPr>
        <w:ind w:left="720"/>
        <w:rPr>
          <w:sz w:val="24"/>
          <w:szCs w:val="24"/>
        </w:rPr>
      </w:pPr>
      <w:r>
        <w:rPr>
          <w:sz w:val="24"/>
          <w:szCs w:val="24"/>
        </w:rPr>
        <w:t>School of Police Staff and Command Course (2015)</w:t>
      </w:r>
    </w:p>
    <w:p w14:paraId="5259F077" w14:textId="79F0C6D8" w:rsidR="00D75299" w:rsidRPr="008557CA" w:rsidRDefault="00D75299" w:rsidP="005D1FF7">
      <w:pPr>
        <w:ind w:firstLine="720"/>
        <w:rPr>
          <w:i/>
          <w:iCs/>
          <w:sz w:val="24"/>
          <w:szCs w:val="24"/>
        </w:rPr>
      </w:pPr>
      <w:r w:rsidRPr="008557CA">
        <w:rPr>
          <w:i/>
          <w:iCs/>
          <w:sz w:val="24"/>
          <w:szCs w:val="24"/>
        </w:rPr>
        <w:t>Northwestern University, Center for Public Safety</w:t>
      </w:r>
    </w:p>
    <w:p w14:paraId="250950A5" w14:textId="54F559A2" w:rsidR="00892532" w:rsidRDefault="00892532" w:rsidP="005E269A">
      <w:pPr>
        <w:ind w:left="1440"/>
        <w:rPr>
          <w:sz w:val="24"/>
          <w:szCs w:val="24"/>
        </w:rPr>
      </w:pPr>
      <w:r>
        <w:rPr>
          <w:sz w:val="24"/>
          <w:szCs w:val="24"/>
        </w:rPr>
        <w:t>Topics:</w:t>
      </w:r>
      <w:r w:rsidR="005E269A">
        <w:rPr>
          <w:sz w:val="24"/>
          <w:szCs w:val="24"/>
        </w:rPr>
        <w:t xml:space="preserve">  P</w:t>
      </w:r>
      <w:r w:rsidR="005E269A" w:rsidRPr="005E269A">
        <w:rPr>
          <w:sz w:val="24"/>
          <w:szCs w:val="24"/>
        </w:rPr>
        <w:t>lanning and policies, media relations, organizational behavior, budgeting and resource allocation, human resources, contemporary policing</w:t>
      </w:r>
      <w:r w:rsidR="005E269A">
        <w:rPr>
          <w:sz w:val="24"/>
          <w:szCs w:val="24"/>
        </w:rPr>
        <w:t>.</w:t>
      </w:r>
    </w:p>
    <w:p w14:paraId="09164FF6" w14:textId="380654C7" w:rsidR="00012B0B" w:rsidRDefault="00012B0B" w:rsidP="005D1FF7">
      <w:pPr>
        <w:ind w:firstLine="720"/>
        <w:rPr>
          <w:sz w:val="24"/>
          <w:szCs w:val="24"/>
        </w:rPr>
      </w:pPr>
    </w:p>
    <w:p w14:paraId="65EF29E9" w14:textId="45162AB1" w:rsidR="00012B0B" w:rsidRDefault="00012B0B" w:rsidP="005D1FF7">
      <w:pPr>
        <w:ind w:left="720"/>
        <w:rPr>
          <w:sz w:val="24"/>
          <w:szCs w:val="24"/>
        </w:rPr>
      </w:pPr>
      <w:r w:rsidRPr="007C0B04">
        <w:rPr>
          <w:sz w:val="24"/>
          <w:szCs w:val="24"/>
        </w:rPr>
        <w:t>Advancing Accountability for Contract/Grant Management</w:t>
      </w:r>
      <w:r>
        <w:rPr>
          <w:sz w:val="24"/>
          <w:szCs w:val="24"/>
        </w:rPr>
        <w:t xml:space="preserve">: </w:t>
      </w:r>
      <w:r w:rsidRPr="003B307A">
        <w:rPr>
          <w:sz w:val="24"/>
          <w:szCs w:val="24"/>
        </w:rPr>
        <w:t>Contract Manager for under $100,000</w:t>
      </w:r>
      <w:r>
        <w:rPr>
          <w:sz w:val="24"/>
          <w:szCs w:val="24"/>
        </w:rPr>
        <w:t xml:space="preserve"> (</w:t>
      </w:r>
      <w:r w:rsidR="003D68CE">
        <w:rPr>
          <w:sz w:val="24"/>
          <w:szCs w:val="24"/>
        </w:rPr>
        <w:t>201</w:t>
      </w:r>
      <w:r w:rsidR="00256D31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14:paraId="50C3F445" w14:textId="5EDD4381" w:rsidR="00C32F48" w:rsidRPr="00D82203" w:rsidRDefault="00C32F48" w:rsidP="005D1FF7">
      <w:pPr>
        <w:ind w:left="720"/>
        <w:rPr>
          <w:i/>
          <w:iCs/>
          <w:sz w:val="24"/>
          <w:szCs w:val="24"/>
        </w:rPr>
      </w:pPr>
      <w:r w:rsidRPr="00D82203">
        <w:rPr>
          <w:i/>
          <w:iCs/>
          <w:sz w:val="24"/>
          <w:szCs w:val="24"/>
        </w:rPr>
        <w:t>Florida Division of Accounting and Auditing/Department of Financial Services</w:t>
      </w:r>
    </w:p>
    <w:p w14:paraId="241BCEC5" w14:textId="77777777" w:rsidR="00D75299" w:rsidRPr="00D82203" w:rsidRDefault="00D75299" w:rsidP="005D1FF7">
      <w:pPr>
        <w:ind w:left="720"/>
        <w:rPr>
          <w:i/>
          <w:iCs/>
          <w:sz w:val="24"/>
          <w:szCs w:val="24"/>
        </w:rPr>
      </w:pPr>
    </w:p>
    <w:p w14:paraId="118E1320" w14:textId="05D81D5F" w:rsidR="00904BF7" w:rsidRDefault="00904BF7" w:rsidP="005D1FF7">
      <w:pPr>
        <w:ind w:left="720"/>
        <w:rPr>
          <w:sz w:val="24"/>
          <w:szCs w:val="24"/>
        </w:rPr>
      </w:pPr>
      <w:r>
        <w:rPr>
          <w:sz w:val="24"/>
          <w:szCs w:val="24"/>
        </w:rPr>
        <w:t>Leadership in Police Organizations (2011)</w:t>
      </w:r>
    </w:p>
    <w:p w14:paraId="59D82957" w14:textId="77777777" w:rsidR="00D75299" w:rsidRPr="00D82203" w:rsidRDefault="00D75299" w:rsidP="005D1FF7">
      <w:pPr>
        <w:ind w:left="720"/>
        <w:rPr>
          <w:i/>
          <w:iCs/>
          <w:sz w:val="24"/>
          <w:szCs w:val="24"/>
        </w:rPr>
      </w:pPr>
      <w:r w:rsidRPr="00D82203">
        <w:rPr>
          <w:i/>
          <w:iCs/>
          <w:sz w:val="24"/>
          <w:szCs w:val="24"/>
        </w:rPr>
        <w:t>International Association of Chiefs of Police</w:t>
      </w:r>
    </w:p>
    <w:p w14:paraId="0653AB23" w14:textId="77777777" w:rsidR="00D75299" w:rsidRDefault="00D75299" w:rsidP="005D1FF7">
      <w:pPr>
        <w:ind w:left="720"/>
        <w:rPr>
          <w:sz w:val="24"/>
          <w:szCs w:val="24"/>
        </w:rPr>
      </w:pPr>
    </w:p>
    <w:p w14:paraId="631062A8" w14:textId="06A5C537" w:rsidR="00904BF7" w:rsidRDefault="00904BF7" w:rsidP="005D1FF7">
      <w:pPr>
        <w:ind w:firstLine="720"/>
        <w:rPr>
          <w:sz w:val="24"/>
          <w:szCs w:val="24"/>
        </w:rPr>
      </w:pPr>
      <w:r w:rsidRPr="00C778B5">
        <w:rPr>
          <w:sz w:val="24"/>
          <w:szCs w:val="24"/>
        </w:rPr>
        <w:t>B</w:t>
      </w:r>
      <w:r>
        <w:rPr>
          <w:sz w:val="24"/>
          <w:szCs w:val="24"/>
        </w:rPr>
        <w:t>.</w:t>
      </w:r>
      <w:r w:rsidRPr="00C778B5">
        <w:rPr>
          <w:sz w:val="24"/>
          <w:szCs w:val="24"/>
        </w:rPr>
        <w:t>A</w:t>
      </w:r>
      <w:r>
        <w:rPr>
          <w:sz w:val="24"/>
          <w:szCs w:val="24"/>
        </w:rPr>
        <w:t>.,</w:t>
      </w:r>
      <w:r w:rsidRPr="00C778B5">
        <w:rPr>
          <w:sz w:val="24"/>
          <w:szCs w:val="24"/>
        </w:rPr>
        <w:t xml:space="preserve"> </w:t>
      </w:r>
      <w:r>
        <w:rPr>
          <w:sz w:val="24"/>
          <w:szCs w:val="24"/>
        </w:rPr>
        <w:t>Social Science Interdisciplinary (1993)</w:t>
      </w:r>
    </w:p>
    <w:p w14:paraId="52D915FC" w14:textId="77777777" w:rsidR="00D75299" w:rsidRPr="00D82203" w:rsidRDefault="00D75299" w:rsidP="005D1FF7">
      <w:pPr>
        <w:ind w:firstLine="720"/>
        <w:rPr>
          <w:i/>
          <w:iCs/>
          <w:sz w:val="24"/>
          <w:szCs w:val="24"/>
        </w:rPr>
      </w:pPr>
      <w:r w:rsidRPr="00D82203">
        <w:rPr>
          <w:i/>
          <w:iCs/>
          <w:sz w:val="24"/>
          <w:szCs w:val="24"/>
        </w:rPr>
        <w:t>University of West Florida</w:t>
      </w:r>
    </w:p>
    <w:p w14:paraId="544FE69C" w14:textId="77777777" w:rsidR="00D75299" w:rsidRDefault="00D75299" w:rsidP="005D1FF7">
      <w:pPr>
        <w:ind w:firstLine="720"/>
        <w:rPr>
          <w:sz w:val="24"/>
          <w:szCs w:val="24"/>
        </w:rPr>
      </w:pPr>
    </w:p>
    <w:p w14:paraId="1FA23165" w14:textId="77777777" w:rsidR="00C32F48" w:rsidRDefault="00C32F48" w:rsidP="00C32F4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Law Enforcement Officer </w:t>
      </w:r>
    </w:p>
    <w:p w14:paraId="2C4DA8CA" w14:textId="77777777" w:rsidR="00C32F48" w:rsidRDefault="00C32F48" w:rsidP="00C32F48">
      <w:pPr>
        <w:ind w:firstLine="720"/>
        <w:rPr>
          <w:sz w:val="24"/>
          <w:szCs w:val="24"/>
        </w:rPr>
      </w:pPr>
      <w:r w:rsidRPr="00A5780E">
        <w:rPr>
          <w:sz w:val="24"/>
          <w:szCs w:val="24"/>
        </w:rPr>
        <w:t xml:space="preserve">86th </w:t>
      </w:r>
      <w:r>
        <w:rPr>
          <w:sz w:val="24"/>
          <w:szCs w:val="24"/>
        </w:rPr>
        <w:t>R</w:t>
      </w:r>
      <w:r w:rsidRPr="00A5780E">
        <w:rPr>
          <w:sz w:val="24"/>
          <w:szCs w:val="24"/>
        </w:rPr>
        <w:t xml:space="preserve">ecruit </w:t>
      </w:r>
      <w:r>
        <w:rPr>
          <w:sz w:val="24"/>
          <w:szCs w:val="24"/>
        </w:rPr>
        <w:t>Class (1991)</w:t>
      </w:r>
    </w:p>
    <w:p w14:paraId="184EC644" w14:textId="77777777" w:rsidR="00D75299" w:rsidRPr="00D82203" w:rsidRDefault="00D75299" w:rsidP="005D1FF7">
      <w:pPr>
        <w:ind w:firstLine="720"/>
        <w:rPr>
          <w:i/>
          <w:iCs/>
          <w:sz w:val="24"/>
          <w:szCs w:val="24"/>
        </w:rPr>
      </w:pPr>
      <w:r w:rsidRPr="00D82203">
        <w:rPr>
          <w:i/>
          <w:iCs/>
          <w:sz w:val="24"/>
          <w:szCs w:val="24"/>
        </w:rPr>
        <w:t>Florida Highway Patrol Academy</w:t>
      </w:r>
    </w:p>
    <w:p w14:paraId="52354A02" w14:textId="35F58B76" w:rsidR="00D75299" w:rsidRDefault="00D75299" w:rsidP="005D1FF7">
      <w:pPr>
        <w:ind w:firstLine="720"/>
        <w:rPr>
          <w:sz w:val="24"/>
          <w:szCs w:val="24"/>
        </w:rPr>
      </w:pPr>
    </w:p>
    <w:p w14:paraId="68B2D4BA" w14:textId="091E0179" w:rsidR="00673836" w:rsidRPr="00C116F8" w:rsidRDefault="00FA6053" w:rsidP="005D1FF7">
      <w:pPr>
        <w:pStyle w:val="Heading1"/>
        <w:rPr>
          <w:i/>
          <w:sz w:val="24"/>
          <w:szCs w:val="24"/>
        </w:rPr>
      </w:pPr>
      <w:r w:rsidRPr="00C116F8">
        <w:rPr>
          <w:i/>
          <w:sz w:val="24"/>
          <w:szCs w:val="24"/>
        </w:rPr>
        <w:t xml:space="preserve">Professional </w:t>
      </w:r>
      <w:r w:rsidR="007F300E" w:rsidRPr="00C116F8">
        <w:rPr>
          <w:i/>
          <w:sz w:val="24"/>
          <w:szCs w:val="24"/>
        </w:rPr>
        <w:t>Experience</w:t>
      </w:r>
    </w:p>
    <w:p w14:paraId="2F97D790" w14:textId="77777777" w:rsidR="004437E2" w:rsidRPr="004437E2" w:rsidRDefault="004437E2" w:rsidP="005D1FF7"/>
    <w:p w14:paraId="09D2D52B" w14:textId="062BEE5B" w:rsidR="007376E6" w:rsidRPr="00AB72B0" w:rsidRDefault="00850AF7" w:rsidP="005D1FF7">
      <w:pPr>
        <w:pStyle w:val="Heading1"/>
        <w:rPr>
          <w:sz w:val="24"/>
          <w:szCs w:val="24"/>
        </w:rPr>
      </w:pPr>
      <w:r w:rsidRPr="00AB72B0">
        <w:rPr>
          <w:sz w:val="24"/>
          <w:szCs w:val="24"/>
        </w:rPr>
        <w:t>Kolins Security Group</w:t>
      </w:r>
    </w:p>
    <w:p w14:paraId="33714F0D" w14:textId="46316C94" w:rsidR="00850AF7" w:rsidRPr="00AB72B0" w:rsidRDefault="00850AF7" w:rsidP="00850AF7">
      <w:pPr>
        <w:rPr>
          <w:sz w:val="24"/>
          <w:szCs w:val="24"/>
        </w:rPr>
      </w:pPr>
      <w:r w:rsidRPr="00AB72B0">
        <w:rPr>
          <w:sz w:val="24"/>
          <w:szCs w:val="24"/>
        </w:rPr>
        <w:t>Philadelphia, PA</w:t>
      </w:r>
    </w:p>
    <w:p w14:paraId="5765E37F" w14:textId="77777777" w:rsidR="00850AF7" w:rsidRPr="00AB72B0" w:rsidRDefault="00850AF7" w:rsidP="00850AF7">
      <w:pPr>
        <w:rPr>
          <w:sz w:val="24"/>
          <w:szCs w:val="24"/>
        </w:rPr>
      </w:pPr>
    </w:p>
    <w:p w14:paraId="191DC4CE" w14:textId="4BB4CA41" w:rsidR="002C0B15" w:rsidRPr="00FD6D6E" w:rsidRDefault="0051643C" w:rsidP="00B60A8D">
      <w:pPr>
        <w:rPr>
          <w:b/>
          <w:bCs/>
          <w:sz w:val="24"/>
          <w:szCs w:val="24"/>
        </w:rPr>
      </w:pPr>
      <w:r w:rsidRPr="00AB72B0">
        <w:rPr>
          <w:sz w:val="24"/>
          <w:szCs w:val="24"/>
        </w:rPr>
        <w:tab/>
      </w:r>
      <w:r w:rsidRPr="00AB72B0">
        <w:rPr>
          <w:b/>
          <w:bCs/>
          <w:sz w:val="24"/>
          <w:szCs w:val="24"/>
        </w:rPr>
        <w:t xml:space="preserve">Vice President of Florida </w:t>
      </w:r>
      <w:r w:rsidR="00020F5E">
        <w:rPr>
          <w:b/>
          <w:bCs/>
          <w:sz w:val="24"/>
          <w:szCs w:val="24"/>
        </w:rPr>
        <w:t>Crime Prevention</w:t>
      </w:r>
      <w:r w:rsidRPr="00AB72B0">
        <w:rPr>
          <w:sz w:val="24"/>
          <w:szCs w:val="24"/>
        </w:rPr>
        <w:t xml:space="preserve"> </w:t>
      </w:r>
      <w:r w:rsidRPr="00FD6D6E">
        <w:rPr>
          <w:sz w:val="24"/>
          <w:szCs w:val="24"/>
        </w:rPr>
        <w:t>(</w:t>
      </w:r>
      <w:r w:rsidR="004F1686" w:rsidRPr="00FD6D6E">
        <w:rPr>
          <w:sz w:val="24"/>
          <w:szCs w:val="24"/>
        </w:rPr>
        <w:t>February</w:t>
      </w:r>
      <w:r w:rsidRPr="00FD6D6E">
        <w:rPr>
          <w:sz w:val="24"/>
          <w:szCs w:val="24"/>
        </w:rPr>
        <w:t xml:space="preserve"> 2024 – Present)</w:t>
      </w:r>
    </w:p>
    <w:p w14:paraId="4213653F" w14:textId="0F1DD4D1" w:rsidR="00B51CED" w:rsidRDefault="00F57257" w:rsidP="00D12D2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Oversee and conduct assessments that comply </w:t>
      </w:r>
      <w:r w:rsidR="00FD6D6E">
        <w:rPr>
          <w:sz w:val="24"/>
          <w:szCs w:val="24"/>
        </w:rPr>
        <w:t xml:space="preserve">with CPTED principles outlined in HB 837. </w:t>
      </w:r>
      <w:r w:rsidR="00D12D22">
        <w:rPr>
          <w:sz w:val="24"/>
          <w:szCs w:val="24"/>
        </w:rPr>
        <w:t>Develop</w:t>
      </w:r>
      <w:r w:rsidR="002C0B15">
        <w:rPr>
          <w:sz w:val="24"/>
          <w:szCs w:val="24"/>
        </w:rPr>
        <w:t xml:space="preserve"> crime prevention strategies </w:t>
      </w:r>
      <w:r w:rsidR="00D12D22">
        <w:rPr>
          <w:sz w:val="24"/>
          <w:szCs w:val="24"/>
        </w:rPr>
        <w:t xml:space="preserve">in collaboration with stakeholders. Oversee resource allocation to support effective crime prevention </w:t>
      </w:r>
      <w:r w:rsidR="00FD6D6E">
        <w:rPr>
          <w:sz w:val="24"/>
          <w:szCs w:val="24"/>
        </w:rPr>
        <w:t>initiatives and</w:t>
      </w:r>
      <w:r w:rsidR="00D12D22">
        <w:rPr>
          <w:sz w:val="24"/>
          <w:szCs w:val="24"/>
        </w:rPr>
        <w:t xml:space="preserve"> </w:t>
      </w:r>
      <w:r w:rsidR="00020F5E">
        <w:rPr>
          <w:sz w:val="24"/>
          <w:szCs w:val="24"/>
        </w:rPr>
        <w:t>evaluate</w:t>
      </w:r>
      <w:r w:rsidR="00D12D22">
        <w:rPr>
          <w:sz w:val="24"/>
          <w:szCs w:val="24"/>
        </w:rPr>
        <w:t xml:space="preserve"> program effectiveness.</w:t>
      </w:r>
      <w:r w:rsidR="00020F5E">
        <w:rPr>
          <w:sz w:val="24"/>
          <w:szCs w:val="24"/>
        </w:rPr>
        <w:t xml:space="preserve"> </w:t>
      </w:r>
    </w:p>
    <w:p w14:paraId="6D0796C7" w14:textId="77777777" w:rsidR="00BD387C" w:rsidRPr="00AB72B0" w:rsidRDefault="00BD387C" w:rsidP="00850AF7">
      <w:pPr>
        <w:rPr>
          <w:sz w:val="24"/>
          <w:szCs w:val="24"/>
        </w:rPr>
      </w:pPr>
    </w:p>
    <w:p w14:paraId="1013ECDB" w14:textId="6E0199F3" w:rsidR="007376E6" w:rsidRDefault="00461319" w:rsidP="005D1FF7">
      <w:pPr>
        <w:pStyle w:val="Heading1"/>
        <w:rPr>
          <w:sz w:val="24"/>
          <w:szCs w:val="24"/>
        </w:rPr>
      </w:pPr>
      <w:r>
        <w:rPr>
          <w:sz w:val="24"/>
          <w:szCs w:val="24"/>
        </w:rPr>
        <w:tab/>
        <w:t xml:space="preserve">Professional </w:t>
      </w:r>
      <w:r w:rsidR="005157A6">
        <w:rPr>
          <w:sz w:val="24"/>
          <w:szCs w:val="24"/>
        </w:rPr>
        <w:t>Affiliations</w:t>
      </w:r>
    </w:p>
    <w:p w14:paraId="1D653B2D" w14:textId="77777777" w:rsidR="005157A6" w:rsidRPr="005157A6" w:rsidRDefault="005157A6" w:rsidP="00461319">
      <w:pPr>
        <w:rPr>
          <w:sz w:val="24"/>
          <w:szCs w:val="24"/>
        </w:rPr>
      </w:pPr>
      <w:r>
        <w:tab/>
      </w:r>
      <w:r w:rsidRPr="005157A6">
        <w:rPr>
          <w:sz w:val="24"/>
          <w:szCs w:val="24"/>
        </w:rPr>
        <w:t>ASIS International</w:t>
      </w:r>
    </w:p>
    <w:p w14:paraId="40C2B021" w14:textId="316167B5" w:rsidR="00461319" w:rsidRDefault="005157A6" w:rsidP="00461319">
      <w:r w:rsidRPr="005157A6">
        <w:rPr>
          <w:sz w:val="24"/>
          <w:szCs w:val="24"/>
        </w:rPr>
        <w:tab/>
        <w:t>NCIP</w:t>
      </w:r>
      <w:r w:rsidR="00461319">
        <w:tab/>
      </w:r>
    </w:p>
    <w:p w14:paraId="7BBC0B9A" w14:textId="77777777" w:rsidR="005157A6" w:rsidRDefault="005157A6" w:rsidP="00461319"/>
    <w:p w14:paraId="00233EFD" w14:textId="77777777" w:rsidR="005157A6" w:rsidRDefault="005157A6" w:rsidP="00461319"/>
    <w:p w14:paraId="63131511" w14:textId="77777777" w:rsidR="005157A6" w:rsidRPr="00461319" w:rsidRDefault="005157A6" w:rsidP="00461319"/>
    <w:p w14:paraId="625DA3A7" w14:textId="78487DED" w:rsidR="00CB203A" w:rsidRPr="00AB72B0" w:rsidRDefault="00CB203A" w:rsidP="005D1FF7">
      <w:pPr>
        <w:pStyle w:val="Heading1"/>
        <w:rPr>
          <w:sz w:val="24"/>
          <w:szCs w:val="24"/>
        </w:rPr>
      </w:pPr>
      <w:r w:rsidRPr="00AB72B0">
        <w:rPr>
          <w:sz w:val="24"/>
          <w:szCs w:val="24"/>
        </w:rPr>
        <w:t>OVID Solutions</w:t>
      </w:r>
    </w:p>
    <w:p w14:paraId="25CA9C52" w14:textId="3258CACB" w:rsidR="00CB203A" w:rsidRPr="00AB72B0" w:rsidRDefault="00CB203A" w:rsidP="00CB203A">
      <w:pPr>
        <w:rPr>
          <w:sz w:val="24"/>
          <w:szCs w:val="24"/>
        </w:rPr>
      </w:pPr>
      <w:r w:rsidRPr="00AB72B0">
        <w:rPr>
          <w:sz w:val="24"/>
          <w:szCs w:val="24"/>
        </w:rPr>
        <w:t xml:space="preserve">Crawfordville, </w:t>
      </w:r>
      <w:r w:rsidR="00FD6D6E">
        <w:rPr>
          <w:sz w:val="24"/>
          <w:szCs w:val="24"/>
        </w:rPr>
        <w:t>FL</w:t>
      </w:r>
    </w:p>
    <w:p w14:paraId="00D205B4" w14:textId="77777777" w:rsidR="00CB203A" w:rsidRPr="00AB72B0" w:rsidRDefault="00CB203A" w:rsidP="00CB203A">
      <w:pPr>
        <w:rPr>
          <w:sz w:val="24"/>
          <w:szCs w:val="24"/>
        </w:rPr>
      </w:pPr>
    </w:p>
    <w:p w14:paraId="46DC602C" w14:textId="5EC57EA1" w:rsidR="00CB203A" w:rsidRPr="00FD6D6E" w:rsidRDefault="00CB203A" w:rsidP="00CB203A">
      <w:pPr>
        <w:rPr>
          <w:sz w:val="24"/>
          <w:szCs w:val="24"/>
        </w:rPr>
      </w:pPr>
      <w:r w:rsidRPr="00AB72B0">
        <w:rPr>
          <w:sz w:val="24"/>
          <w:szCs w:val="24"/>
        </w:rPr>
        <w:tab/>
      </w:r>
      <w:r w:rsidRPr="00AB72B0">
        <w:rPr>
          <w:b/>
          <w:bCs/>
          <w:sz w:val="24"/>
          <w:szCs w:val="24"/>
        </w:rPr>
        <w:t>Project Analyst III</w:t>
      </w:r>
      <w:r w:rsidR="00AC6BA5" w:rsidRPr="00AB72B0">
        <w:rPr>
          <w:b/>
          <w:bCs/>
          <w:sz w:val="24"/>
          <w:szCs w:val="24"/>
        </w:rPr>
        <w:t xml:space="preserve"> </w:t>
      </w:r>
      <w:r w:rsidR="00AC6BA5" w:rsidRPr="00FD6D6E">
        <w:rPr>
          <w:sz w:val="24"/>
          <w:szCs w:val="24"/>
        </w:rPr>
        <w:t>(January 8, 2024 – present)</w:t>
      </w:r>
    </w:p>
    <w:p w14:paraId="2EF659F7" w14:textId="33CFE826" w:rsidR="00AC6BA5" w:rsidRPr="00AB72B0" w:rsidRDefault="00B174E4" w:rsidP="001356AA">
      <w:pPr>
        <w:ind w:left="720"/>
        <w:rPr>
          <w:sz w:val="24"/>
          <w:szCs w:val="24"/>
        </w:rPr>
      </w:pPr>
      <w:r w:rsidRPr="00AB72B0">
        <w:rPr>
          <w:sz w:val="24"/>
          <w:szCs w:val="24"/>
        </w:rPr>
        <w:t xml:space="preserve">Synthesize and </w:t>
      </w:r>
      <w:proofErr w:type="gramStart"/>
      <w:r w:rsidRPr="00AB72B0">
        <w:rPr>
          <w:sz w:val="24"/>
          <w:szCs w:val="24"/>
        </w:rPr>
        <w:t>analyze</w:t>
      </w:r>
      <w:r w:rsidR="00787130">
        <w:rPr>
          <w:sz w:val="24"/>
          <w:szCs w:val="24"/>
        </w:rPr>
        <w:t>s</w:t>
      </w:r>
      <w:proofErr w:type="gramEnd"/>
      <w:r w:rsidRPr="00AB72B0">
        <w:rPr>
          <w:sz w:val="24"/>
          <w:szCs w:val="24"/>
        </w:rPr>
        <w:t xml:space="preserve"> data to identify grant opportunities t</w:t>
      </w:r>
      <w:r w:rsidR="00C13538" w:rsidRPr="00AB72B0">
        <w:rPr>
          <w:sz w:val="24"/>
          <w:szCs w:val="24"/>
        </w:rPr>
        <w:t>ailored to client-specific needs, c</w:t>
      </w:r>
      <w:r w:rsidR="00A305DD" w:rsidRPr="00AB72B0">
        <w:rPr>
          <w:sz w:val="24"/>
          <w:szCs w:val="24"/>
        </w:rPr>
        <w:t>ulminating in a comprehensive grant funding matrix.  Develop and maintain an intricate grant database for tracking ongoing, developed, and successfully</w:t>
      </w:r>
      <w:r w:rsidR="00F47465" w:rsidRPr="00AB72B0">
        <w:rPr>
          <w:sz w:val="24"/>
          <w:szCs w:val="24"/>
        </w:rPr>
        <w:t xml:space="preserve"> acquired </w:t>
      </w:r>
      <w:r w:rsidR="00C43A36" w:rsidRPr="00AB72B0">
        <w:rPr>
          <w:sz w:val="24"/>
          <w:szCs w:val="24"/>
        </w:rPr>
        <w:t>grants</w:t>
      </w:r>
      <w:r w:rsidR="00F47465" w:rsidRPr="00AB72B0">
        <w:rPr>
          <w:sz w:val="24"/>
          <w:szCs w:val="24"/>
        </w:rPr>
        <w:t>.  Spe</w:t>
      </w:r>
      <w:r w:rsidR="006A35D4" w:rsidRPr="00AB72B0">
        <w:rPr>
          <w:sz w:val="24"/>
          <w:szCs w:val="24"/>
        </w:rPr>
        <w:t>arhead the creation of training materials to enhance team proficiency</w:t>
      </w:r>
      <w:r w:rsidR="001356AA" w:rsidRPr="00AB72B0">
        <w:rPr>
          <w:sz w:val="24"/>
          <w:szCs w:val="24"/>
        </w:rPr>
        <w:t xml:space="preserve"> and grant management effectiveness.  </w:t>
      </w:r>
    </w:p>
    <w:p w14:paraId="159C12C0" w14:textId="77777777" w:rsidR="00CB203A" w:rsidRDefault="00CB203A" w:rsidP="005D1FF7">
      <w:pPr>
        <w:pStyle w:val="Heading1"/>
        <w:rPr>
          <w:sz w:val="24"/>
          <w:szCs w:val="24"/>
        </w:rPr>
      </w:pPr>
    </w:p>
    <w:p w14:paraId="7403F7B4" w14:textId="3D5C364E" w:rsidR="009270A1" w:rsidRPr="00D17560" w:rsidRDefault="009270A1" w:rsidP="005D1FF7">
      <w:pPr>
        <w:pStyle w:val="Heading1"/>
        <w:rPr>
          <w:sz w:val="24"/>
          <w:szCs w:val="24"/>
        </w:rPr>
      </w:pPr>
      <w:r w:rsidRPr="00D17560">
        <w:rPr>
          <w:sz w:val="24"/>
          <w:szCs w:val="24"/>
        </w:rPr>
        <w:t>Office of the Attorney General</w:t>
      </w:r>
    </w:p>
    <w:p w14:paraId="50C8778E" w14:textId="57A18BF2" w:rsidR="005D54BF" w:rsidRDefault="005D54BF" w:rsidP="005D54BF">
      <w:pPr>
        <w:rPr>
          <w:sz w:val="24"/>
          <w:szCs w:val="24"/>
        </w:rPr>
      </w:pPr>
      <w:r w:rsidRPr="00D17560">
        <w:rPr>
          <w:sz w:val="24"/>
          <w:szCs w:val="24"/>
        </w:rPr>
        <w:t xml:space="preserve">Tallahassee, </w:t>
      </w:r>
      <w:r w:rsidR="00FD6D6E">
        <w:rPr>
          <w:sz w:val="24"/>
          <w:szCs w:val="24"/>
        </w:rPr>
        <w:t>FL</w:t>
      </w:r>
    </w:p>
    <w:p w14:paraId="7959E28B" w14:textId="77777777" w:rsidR="001762D9" w:rsidRPr="00D17560" w:rsidRDefault="001762D9" w:rsidP="005D54BF">
      <w:pPr>
        <w:rPr>
          <w:sz w:val="24"/>
          <w:szCs w:val="24"/>
        </w:rPr>
      </w:pPr>
    </w:p>
    <w:p w14:paraId="0539E8D0" w14:textId="3B1BFB79" w:rsidR="005D54BF" w:rsidRPr="00FD6D6E" w:rsidRDefault="005D54BF" w:rsidP="005D54BF">
      <w:pPr>
        <w:rPr>
          <w:sz w:val="24"/>
          <w:szCs w:val="24"/>
        </w:rPr>
      </w:pPr>
      <w:r w:rsidRPr="00D17560">
        <w:rPr>
          <w:sz w:val="24"/>
          <w:szCs w:val="24"/>
        </w:rPr>
        <w:tab/>
      </w:r>
      <w:r w:rsidRPr="00D17560">
        <w:rPr>
          <w:b/>
          <w:bCs/>
          <w:sz w:val="24"/>
          <w:szCs w:val="24"/>
        </w:rPr>
        <w:t>Research and Training Specialist</w:t>
      </w:r>
      <w:r w:rsidR="00D17560" w:rsidRPr="00D17560">
        <w:rPr>
          <w:sz w:val="24"/>
          <w:szCs w:val="24"/>
        </w:rPr>
        <w:t xml:space="preserve"> </w:t>
      </w:r>
      <w:r w:rsidR="00D17560" w:rsidRPr="00FD6D6E">
        <w:rPr>
          <w:sz w:val="24"/>
          <w:szCs w:val="24"/>
        </w:rPr>
        <w:t xml:space="preserve">(07/08/2022 – </w:t>
      </w:r>
      <w:r w:rsidR="00CB203A" w:rsidRPr="00FD6D6E">
        <w:rPr>
          <w:sz w:val="24"/>
          <w:szCs w:val="24"/>
        </w:rPr>
        <w:t>12/21/23</w:t>
      </w:r>
      <w:r w:rsidR="00D17560" w:rsidRPr="00FD6D6E">
        <w:rPr>
          <w:sz w:val="24"/>
          <w:szCs w:val="24"/>
        </w:rPr>
        <w:t>)</w:t>
      </w:r>
    </w:p>
    <w:p w14:paraId="54156199" w14:textId="499C748C" w:rsidR="00D17560" w:rsidRDefault="00D16AEE" w:rsidP="00550A32">
      <w:pPr>
        <w:ind w:left="720"/>
        <w:rPr>
          <w:sz w:val="24"/>
          <w:szCs w:val="24"/>
        </w:rPr>
      </w:pPr>
      <w:r>
        <w:rPr>
          <w:sz w:val="24"/>
          <w:szCs w:val="24"/>
        </w:rPr>
        <w:t>Conduct</w:t>
      </w:r>
      <w:r w:rsidR="00787130">
        <w:rPr>
          <w:sz w:val="24"/>
          <w:szCs w:val="24"/>
        </w:rPr>
        <w:t>ed</w:t>
      </w:r>
      <w:r>
        <w:rPr>
          <w:sz w:val="24"/>
          <w:szCs w:val="24"/>
        </w:rPr>
        <w:t xml:space="preserve"> research, </w:t>
      </w:r>
      <w:r w:rsidR="00550A32">
        <w:rPr>
          <w:sz w:val="24"/>
          <w:szCs w:val="24"/>
        </w:rPr>
        <w:t>develop</w:t>
      </w:r>
      <w:r w:rsidR="00787130">
        <w:rPr>
          <w:sz w:val="24"/>
          <w:szCs w:val="24"/>
        </w:rPr>
        <w:t>ed</w:t>
      </w:r>
      <w:r w:rsidR="00550A32">
        <w:rPr>
          <w:sz w:val="24"/>
          <w:szCs w:val="24"/>
        </w:rPr>
        <w:t>,</w:t>
      </w:r>
      <w:r>
        <w:rPr>
          <w:sz w:val="24"/>
          <w:szCs w:val="24"/>
        </w:rPr>
        <w:t xml:space="preserve"> and implement</w:t>
      </w:r>
      <w:r w:rsidR="00787130">
        <w:rPr>
          <w:sz w:val="24"/>
          <w:szCs w:val="24"/>
        </w:rPr>
        <w:t>ed</w:t>
      </w:r>
      <w:r>
        <w:rPr>
          <w:sz w:val="24"/>
          <w:szCs w:val="24"/>
        </w:rPr>
        <w:t xml:space="preserve"> criminal justice educational programs with primary emphasis on training to advance the delivery of services to specialized program areas throughout</w:t>
      </w:r>
      <w:r w:rsidR="00C85EC6">
        <w:rPr>
          <w:sz w:val="24"/>
          <w:szCs w:val="24"/>
        </w:rPr>
        <w:t xml:space="preserve"> the state.  Develop</w:t>
      </w:r>
      <w:r w:rsidR="00787130">
        <w:rPr>
          <w:sz w:val="24"/>
          <w:szCs w:val="24"/>
        </w:rPr>
        <w:t>ed</w:t>
      </w:r>
      <w:r w:rsidR="00C85EC6">
        <w:rPr>
          <w:sz w:val="24"/>
          <w:szCs w:val="24"/>
        </w:rPr>
        <w:t xml:space="preserve"> and monitor</w:t>
      </w:r>
      <w:r w:rsidR="00787130">
        <w:rPr>
          <w:sz w:val="24"/>
          <w:szCs w:val="24"/>
        </w:rPr>
        <w:t>ed</w:t>
      </w:r>
      <w:r w:rsidR="00C85EC6">
        <w:rPr>
          <w:sz w:val="24"/>
          <w:szCs w:val="24"/>
        </w:rPr>
        <w:t xml:space="preserve"> training budgets, course close-outs</w:t>
      </w:r>
      <w:r w:rsidR="00305030">
        <w:rPr>
          <w:sz w:val="24"/>
          <w:szCs w:val="24"/>
        </w:rPr>
        <w:t>,</w:t>
      </w:r>
      <w:r w:rsidR="000628F8">
        <w:rPr>
          <w:sz w:val="24"/>
          <w:szCs w:val="24"/>
        </w:rPr>
        <w:t xml:space="preserve"> </w:t>
      </w:r>
      <w:r w:rsidR="00C85EC6">
        <w:rPr>
          <w:sz w:val="24"/>
          <w:szCs w:val="24"/>
        </w:rPr>
        <w:t>evaluation process</w:t>
      </w:r>
      <w:r w:rsidR="00AD75D6">
        <w:rPr>
          <w:sz w:val="24"/>
          <w:szCs w:val="24"/>
        </w:rPr>
        <w:t xml:space="preserve"> and prepares travel reimbursements</w:t>
      </w:r>
      <w:r w:rsidR="00C85EC6">
        <w:rPr>
          <w:sz w:val="24"/>
          <w:szCs w:val="24"/>
        </w:rPr>
        <w:t xml:space="preserve">.  </w:t>
      </w:r>
      <w:r w:rsidR="00550A32">
        <w:rPr>
          <w:sz w:val="24"/>
          <w:szCs w:val="24"/>
        </w:rPr>
        <w:t>Research</w:t>
      </w:r>
      <w:r w:rsidR="00787130">
        <w:rPr>
          <w:sz w:val="24"/>
          <w:szCs w:val="24"/>
        </w:rPr>
        <w:t>ed</w:t>
      </w:r>
      <w:r w:rsidR="00162D1A">
        <w:rPr>
          <w:sz w:val="24"/>
          <w:szCs w:val="24"/>
        </w:rPr>
        <w:t xml:space="preserve"> new technology and how it </w:t>
      </w:r>
      <w:r w:rsidR="00787130">
        <w:rPr>
          <w:sz w:val="24"/>
          <w:szCs w:val="24"/>
        </w:rPr>
        <w:t>could</w:t>
      </w:r>
      <w:r w:rsidR="00162D1A">
        <w:rPr>
          <w:sz w:val="24"/>
          <w:szCs w:val="24"/>
        </w:rPr>
        <w:t xml:space="preserve"> be incorporated into programs to improve efficiency and productivity.  </w:t>
      </w:r>
    </w:p>
    <w:p w14:paraId="345AE1CC" w14:textId="77777777" w:rsidR="00E01F77" w:rsidRDefault="00E01F77" w:rsidP="00E855FB">
      <w:pPr>
        <w:ind w:firstLine="720"/>
        <w:rPr>
          <w:b/>
          <w:bCs/>
          <w:sz w:val="24"/>
          <w:szCs w:val="24"/>
        </w:rPr>
      </w:pPr>
    </w:p>
    <w:p w14:paraId="5705F1AC" w14:textId="58EDC2E6" w:rsidR="00BE64B8" w:rsidRPr="001762D9" w:rsidRDefault="00BE64B8" w:rsidP="00E855FB">
      <w:pPr>
        <w:ind w:firstLine="720"/>
        <w:rPr>
          <w:b/>
          <w:bCs/>
          <w:sz w:val="24"/>
          <w:szCs w:val="24"/>
        </w:rPr>
      </w:pPr>
      <w:r w:rsidRPr="001762D9">
        <w:rPr>
          <w:b/>
          <w:bCs/>
          <w:sz w:val="24"/>
          <w:szCs w:val="24"/>
        </w:rPr>
        <w:t>Certificates</w:t>
      </w:r>
    </w:p>
    <w:p w14:paraId="7D2ADEDB" w14:textId="45D5E036" w:rsidR="00BE64B8" w:rsidRDefault="002B0D8F" w:rsidP="00F327B8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Florida </w:t>
      </w:r>
      <w:r w:rsidR="00BE64B8">
        <w:rPr>
          <w:sz w:val="24"/>
          <w:szCs w:val="24"/>
        </w:rPr>
        <w:t xml:space="preserve">Crime Prevention Through Environmental Design </w:t>
      </w:r>
      <w:r>
        <w:rPr>
          <w:sz w:val="24"/>
          <w:szCs w:val="24"/>
        </w:rPr>
        <w:t>Practit</w:t>
      </w:r>
      <w:r w:rsidR="00F327B8">
        <w:rPr>
          <w:sz w:val="24"/>
          <w:szCs w:val="24"/>
        </w:rPr>
        <w:t xml:space="preserve">ioner </w:t>
      </w:r>
      <w:r w:rsidR="00E01F77">
        <w:rPr>
          <w:sz w:val="24"/>
          <w:szCs w:val="24"/>
        </w:rPr>
        <w:t>Designation</w:t>
      </w:r>
      <w:r w:rsidR="00F511A9">
        <w:rPr>
          <w:sz w:val="24"/>
          <w:szCs w:val="24"/>
        </w:rPr>
        <w:t>,</w:t>
      </w:r>
      <w:r w:rsidR="00F327B8">
        <w:rPr>
          <w:sz w:val="24"/>
          <w:szCs w:val="24"/>
        </w:rPr>
        <w:t xml:space="preserve"> (FCP) </w:t>
      </w:r>
      <w:r w:rsidR="00BE64B8">
        <w:rPr>
          <w:sz w:val="24"/>
          <w:szCs w:val="24"/>
        </w:rPr>
        <w:t>(202</w:t>
      </w:r>
      <w:r w:rsidR="00F327B8">
        <w:rPr>
          <w:sz w:val="24"/>
          <w:szCs w:val="24"/>
        </w:rPr>
        <w:t>3</w:t>
      </w:r>
      <w:r w:rsidR="00BE64B8">
        <w:rPr>
          <w:sz w:val="24"/>
          <w:szCs w:val="24"/>
        </w:rPr>
        <w:t>)</w:t>
      </w:r>
    </w:p>
    <w:p w14:paraId="70B46D1E" w14:textId="21B286CB" w:rsidR="00BE64B8" w:rsidRPr="006B2445" w:rsidRDefault="00BE64B8" w:rsidP="00BE64B8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="00E855FB">
        <w:rPr>
          <w:sz w:val="24"/>
          <w:szCs w:val="24"/>
        </w:rPr>
        <w:tab/>
      </w:r>
      <w:r w:rsidRPr="006B2445">
        <w:rPr>
          <w:i/>
          <w:iCs/>
          <w:sz w:val="24"/>
          <w:szCs w:val="24"/>
        </w:rPr>
        <w:t xml:space="preserve">Office of the Attorney General </w:t>
      </w:r>
    </w:p>
    <w:p w14:paraId="54CB17F3" w14:textId="58E9DFE1" w:rsidR="00BE64B8" w:rsidRPr="006B2445" w:rsidRDefault="00BE64B8" w:rsidP="00BE64B8">
      <w:pPr>
        <w:rPr>
          <w:i/>
          <w:iCs/>
          <w:sz w:val="24"/>
          <w:szCs w:val="24"/>
        </w:rPr>
      </w:pPr>
      <w:r w:rsidRPr="006B2445">
        <w:rPr>
          <w:i/>
          <w:iCs/>
          <w:sz w:val="24"/>
          <w:szCs w:val="24"/>
        </w:rPr>
        <w:tab/>
      </w:r>
      <w:r w:rsidR="00E855FB">
        <w:rPr>
          <w:i/>
          <w:iCs/>
          <w:sz w:val="24"/>
          <w:szCs w:val="24"/>
        </w:rPr>
        <w:tab/>
      </w:r>
      <w:r w:rsidRPr="006B2445">
        <w:rPr>
          <w:i/>
          <w:iCs/>
          <w:sz w:val="24"/>
          <w:szCs w:val="24"/>
        </w:rPr>
        <w:t>Bureau of Criminal Justice Programs</w:t>
      </w:r>
    </w:p>
    <w:p w14:paraId="0E62AF74" w14:textId="77777777" w:rsidR="00BE64B8" w:rsidRDefault="00BE64B8" w:rsidP="00BE64B8">
      <w:pPr>
        <w:rPr>
          <w:sz w:val="24"/>
          <w:szCs w:val="24"/>
        </w:rPr>
      </w:pPr>
    </w:p>
    <w:p w14:paraId="7AF1B760" w14:textId="533D4466" w:rsidR="00BE64B8" w:rsidRPr="00031B42" w:rsidRDefault="00BE64B8" w:rsidP="00BE64B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855FB">
        <w:rPr>
          <w:sz w:val="24"/>
          <w:szCs w:val="24"/>
        </w:rPr>
        <w:tab/>
      </w:r>
      <w:r w:rsidRPr="00031B42">
        <w:rPr>
          <w:sz w:val="24"/>
          <w:szCs w:val="24"/>
        </w:rPr>
        <w:t>Victim Services Practitioner Designation</w:t>
      </w:r>
      <w:r w:rsidR="00E01F77">
        <w:rPr>
          <w:sz w:val="24"/>
          <w:szCs w:val="24"/>
        </w:rPr>
        <w:t>, (</w:t>
      </w:r>
      <w:r w:rsidR="00903D84">
        <w:rPr>
          <w:sz w:val="24"/>
          <w:szCs w:val="24"/>
        </w:rPr>
        <w:t>VSPD)</w:t>
      </w:r>
      <w:r w:rsidRPr="00031B42">
        <w:rPr>
          <w:sz w:val="24"/>
          <w:szCs w:val="24"/>
        </w:rPr>
        <w:t xml:space="preserve"> (2022)</w:t>
      </w:r>
    </w:p>
    <w:p w14:paraId="2614CD98" w14:textId="3EEDC267" w:rsidR="00BE64B8" w:rsidRPr="006B2445" w:rsidRDefault="00BE64B8" w:rsidP="00BE64B8">
      <w:pPr>
        <w:rPr>
          <w:i/>
          <w:iCs/>
          <w:sz w:val="24"/>
          <w:szCs w:val="24"/>
        </w:rPr>
      </w:pPr>
      <w:r w:rsidRPr="00031B42">
        <w:rPr>
          <w:sz w:val="24"/>
          <w:szCs w:val="24"/>
        </w:rPr>
        <w:tab/>
      </w:r>
      <w:r w:rsidR="00E855FB">
        <w:rPr>
          <w:sz w:val="24"/>
          <w:szCs w:val="24"/>
        </w:rPr>
        <w:tab/>
      </w:r>
      <w:r w:rsidRPr="006B2445">
        <w:rPr>
          <w:i/>
          <w:iCs/>
          <w:sz w:val="24"/>
          <w:szCs w:val="24"/>
        </w:rPr>
        <w:t xml:space="preserve">Office of the Attorney General </w:t>
      </w:r>
    </w:p>
    <w:p w14:paraId="07201378" w14:textId="7831147F" w:rsidR="00BE64B8" w:rsidRDefault="00BE64B8" w:rsidP="00BE64B8">
      <w:pPr>
        <w:rPr>
          <w:i/>
          <w:iCs/>
          <w:sz w:val="24"/>
          <w:szCs w:val="24"/>
        </w:rPr>
      </w:pPr>
      <w:r w:rsidRPr="006B2445">
        <w:rPr>
          <w:i/>
          <w:iCs/>
          <w:sz w:val="24"/>
          <w:szCs w:val="24"/>
        </w:rPr>
        <w:tab/>
      </w:r>
      <w:r w:rsidR="00E855FB">
        <w:rPr>
          <w:i/>
          <w:iCs/>
          <w:sz w:val="24"/>
          <w:szCs w:val="24"/>
        </w:rPr>
        <w:tab/>
      </w:r>
      <w:r w:rsidRPr="006B2445">
        <w:rPr>
          <w:i/>
          <w:iCs/>
          <w:sz w:val="24"/>
          <w:szCs w:val="24"/>
        </w:rPr>
        <w:t>Bureau of Criminal Justice Programs</w:t>
      </w:r>
    </w:p>
    <w:p w14:paraId="0DEC3C75" w14:textId="3AD812C5" w:rsidR="00003D77" w:rsidRDefault="00003D77" w:rsidP="00BE64B8">
      <w:pPr>
        <w:rPr>
          <w:i/>
          <w:iCs/>
          <w:sz w:val="24"/>
          <w:szCs w:val="24"/>
        </w:rPr>
      </w:pPr>
    </w:p>
    <w:p w14:paraId="0E54E73C" w14:textId="6D12430C" w:rsidR="00003D77" w:rsidRDefault="00003D77" w:rsidP="00BE64B8">
      <w:pPr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A811AB">
        <w:rPr>
          <w:sz w:val="24"/>
          <w:szCs w:val="24"/>
        </w:rPr>
        <w:t>Florida Crime Prevention Practitioner Designation</w:t>
      </w:r>
      <w:r w:rsidR="00903D84">
        <w:rPr>
          <w:sz w:val="24"/>
          <w:szCs w:val="24"/>
        </w:rPr>
        <w:t>, (FCPP)</w:t>
      </w:r>
      <w:r w:rsidR="00A811AB">
        <w:rPr>
          <w:sz w:val="24"/>
          <w:szCs w:val="24"/>
        </w:rPr>
        <w:t xml:space="preserve"> (2023)</w:t>
      </w:r>
    </w:p>
    <w:p w14:paraId="150C3FF0" w14:textId="0DFD55DD" w:rsidR="00A811AB" w:rsidRPr="00A811AB" w:rsidRDefault="00A811AB" w:rsidP="00BE64B8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11AB">
        <w:rPr>
          <w:i/>
          <w:iCs/>
          <w:sz w:val="24"/>
          <w:szCs w:val="24"/>
        </w:rPr>
        <w:t>Office of the Attorney General</w:t>
      </w:r>
    </w:p>
    <w:p w14:paraId="4AD3B130" w14:textId="5D0AE7B7" w:rsidR="00A811AB" w:rsidRPr="00A811AB" w:rsidRDefault="00A811AB" w:rsidP="00BE64B8">
      <w:pPr>
        <w:rPr>
          <w:i/>
          <w:iCs/>
          <w:sz w:val="24"/>
          <w:szCs w:val="24"/>
        </w:rPr>
      </w:pPr>
      <w:r w:rsidRPr="00A811AB">
        <w:rPr>
          <w:i/>
          <w:iCs/>
          <w:sz w:val="24"/>
          <w:szCs w:val="24"/>
        </w:rPr>
        <w:tab/>
      </w:r>
      <w:r w:rsidRPr="00A811AB">
        <w:rPr>
          <w:i/>
          <w:iCs/>
          <w:sz w:val="24"/>
          <w:szCs w:val="24"/>
        </w:rPr>
        <w:tab/>
        <w:t>Bureau of Criminal Justice Programs</w:t>
      </w:r>
    </w:p>
    <w:p w14:paraId="74978E80" w14:textId="77777777" w:rsidR="00BE64B8" w:rsidRDefault="00BE64B8" w:rsidP="00BE64B8">
      <w:pPr>
        <w:rPr>
          <w:sz w:val="24"/>
          <w:szCs w:val="24"/>
        </w:rPr>
      </w:pPr>
    </w:p>
    <w:p w14:paraId="26BE72B7" w14:textId="5D4968B3" w:rsidR="00D17560" w:rsidRPr="00FD6D6E" w:rsidRDefault="000B4357" w:rsidP="005D54BF">
      <w:pPr>
        <w:rPr>
          <w:sz w:val="24"/>
          <w:szCs w:val="24"/>
        </w:rPr>
      </w:pPr>
      <w:r w:rsidRPr="001762D9">
        <w:rPr>
          <w:b/>
          <w:bCs/>
          <w:sz w:val="24"/>
          <w:szCs w:val="24"/>
        </w:rPr>
        <w:t xml:space="preserve">Retired </w:t>
      </w:r>
      <w:r w:rsidRPr="00FD6D6E">
        <w:rPr>
          <w:sz w:val="24"/>
          <w:szCs w:val="24"/>
        </w:rPr>
        <w:t>(</w:t>
      </w:r>
      <w:r w:rsidR="004C1C2F" w:rsidRPr="00FD6D6E">
        <w:rPr>
          <w:sz w:val="24"/>
          <w:szCs w:val="24"/>
        </w:rPr>
        <w:t>9/1</w:t>
      </w:r>
      <w:r w:rsidRPr="00FD6D6E">
        <w:rPr>
          <w:sz w:val="24"/>
          <w:szCs w:val="24"/>
        </w:rPr>
        <w:t>/2020 – 7/7/2022)</w:t>
      </w:r>
    </w:p>
    <w:p w14:paraId="1B5B856D" w14:textId="77777777" w:rsidR="00550A32" w:rsidRDefault="00550A32" w:rsidP="005D1FF7">
      <w:pPr>
        <w:pStyle w:val="Heading1"/>
        <w:rPr>
          <w:sz w:val="24"/>
          <w:szCs w:val="24"/>
        </w:rPr>
      </w:pPr>
    </w:p>
    <w:p w14:paraId="68B3A9CC" w14:textId="4119F1BC" w:rsidR="00A5780E" w:rsidRDefault="007F300E" w:rsidP="005D1FF7">
      <w:pPr>
        <w:pStyle w:val="Heading1"/>
        <w:rPr>
          <w:sz w:val="24"/>
          <w:szCs w:val="24"/>
        </w:rPr>
      </w:pPr>
      <w:r w:rsidRPr="00C778B5">
        <w:rPr>
          <w:sz w:val="24"/>
          <w:szCs w:val="24"/>
        </w:rPr>
        <w:t>Florida Highway Patrol</w:t>
      </w:r>
      <w:r w:rsidR="00B12889">
        <w:rPr>
          <w:sz w:val="24"/>
          <w:szCs w:val="24"/>
        </w:rPr>
        <w:t xml:space="preserve"> (FHP)</w:t>
      </w:r>
    </w:p>
    <w:p w14:paraId="6F3569AE" w14:textId="3BFC6AF8" w:rsidR="007F300E" w:rsidRPr="00C778B5" w:rsidRDefault="00A5780E" w:rsidP="005D1FF7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Florida Department of Highway Safety and Motor Vehicles</w:t>
      </w:r>
      <w:r w:rsidR="00B12889">
        <w:rPr>
          <w:sz w:val="24"/>
          <w:szCs w:val="24"/>
        </w:rPr>
        <w:t xml:space="preserve"> (DHSMV)</w:t>
      </w:r>
    </w:p>
    <w:p w14:paraId="58B24D91" w14:textId="3D3A3796" w:rsidR="007F300E" w:rsidRPr="00C778B5" w:rsidRDefault="007F300E" w:rsidP="005D1FF7">
      <w:pPr>
        <w:rPr>
          <w:sz w:val="24"/>
          <w:szCs w:val="24"/>
        </w:rPr>
      </w:pPr>
      <w:r w:rsidRPr="00C778B5">
        <w:rPr>
          <w:sz w:val="24"/>
          <w:szCs w:val="24"/>
        </w:rPr>
        <w:t>Tallahassee, Florida</w:t>
      </w:r>
    </w:p>
    <w:p w14:paraId="4B568C04" w14:textId="217CE7A8" w:rsidR="007F300E" w:rsidRPr="00C778B5" w:rsidRDefault="007F300E" w:rsidP="005D1FF7">
      <w:pPr>
        <w:rPr>
          <w:sz w:val="24"/>
          <w:szCs w:val="24"/>
        </w:rPr>
      </w:pPr>
      <w:r w:rsidRPr="00C778B5">
        <w:rPr>
          <w:sz w:val="24"/>
          <w:szCs w:val="24"/>
        </w:rPr>
        <w:tab/>
      </w:r>
    </w:p>
    <w:p w14:paraId="6F3FD7B3" w14:textId="42EA2DE7" w:rsidR="003A3791" w:rsidRDefault="007F300E" w:rsidP="005D1FF7">
      <w:pPr>
        <w:rPr>
          <w:sz w:val="24"/>
          <w:szCs w:val="24"/>
        </w:rPr>
      </w:pPr>
      <w:r w:rsidRPr="00C778B5">
        <w:rPr>
          <w:sz w:val="24"/>
          <w:szCs w:val="24"/>
        </w:rPr>
        <w:tab/>
      </w:r>
      <w:r w:rsidR="003B307A">
        <w:rPr>
          <w:b/>
          <w:sz w:val="24"/>
          <w:szCs w:val="24"/>
        </w:rPr>
        <w:t xml:space="preserve">Academy Director, </w:t>
      </w:r>
      <w:r w:rsidR="003A3791">
        <w:rPr>
          <w:b/>
          <w:sz w:val="24"/>
          <w:szCs w:val="24"/>
        </w:rPr>
        <w:t xml:space="preserve">Major </w:t>
      </w:r>
      <w:r w:rsidR="003A3791" w:rsidRPr="00861993">
        <w:rPr>
          <w:sz w:val="24"/>
          <w:szCs w:val="24"/>
        </w:rPr>
        <w:t>(promoted 3/</w:t>
      </w:r>
      <w:r w:rsidR="00F45137" w:rsidRPr="00861993">
        <w:rPr>
          <w:sz w:val="24"/>
          <w:szCs w:val="24"/>
        </w:rPr>
        <w:t>1</w:t>
      </w:r>
      <w:r w:rsidR="00451570">
        <w:rPr>
          <w:sz w:val="24"/>
          <w:szCs w:val="24"/>
        </w:rPr>
        <w:t>1</w:t>
      </w:r>
      <w:r w:rsidR="00F45137" w:rsidRPr="00861993">
        <w:rPr>
          <w:sz w:val="24"/>
          <w:szCs w:val="24"/>
        </w:rPr>
        <w:t>/</w:t>
      </w:r>
      <w:r w:rsidR="003A3791" w:rsidRPr="00861993">
        <w:rPr>
          <w:sz w:val="24"/>
          <w:szCs w:val="24"/>
        </w:rPr>
        <w:t>2016</w:t>
      </w:r>
      <w:r w:rsidR="003B307A" w:rsidRPr="00861993">
        <w:rPr>
          <w:sz w:val="24"/>
          <w:szCs w:val="24"/>
        </w:rPr>
        <w:t>-</w:t>
      </w:r>
      <w:r w:rsidR="00191B5D">
        <w:rPr>
          <w:sz w:val="24"/>
          <w:szCs w:val="24"/>
        </w:rPr>
        <w:t>8/31/2020</w:t>
      </w:r>
      <w:r w:rsidR="003A3791" w:rsidRPr="00861993">
        <w:rPr>
          <w:sz w:val="24"/>
          <w:szCs w:val="24"/>
        </w:rPr>
        <w:t>)</w:t>
      </w:r>
    </w:p>
    <w:p w14:paraId="2CEFCDD6" w14:textId="28A71944" w:rsidR="007C67EA" w:rsidRDefault="007C67EA" w:rsidP="005D1FF7">
      <w:pPr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Hlk67992186"/>
      <w:r w:rsidR="00585F89">
        <w:rPr>
          <w:sz w:val="24"/>
          <w:szCs w:val="24"/>
        </w:rPr>
        <w:t>(</w:t>
      </w:r>
      <w:r w:rsidR="00585F89" w:rsidRPr="002F1AD6">
        <w:rPr>
          <w:i/>
          <w:iCs/>
          <w:sz w:val="24"/>
          <w:szCs w:val="24"/>
        </w:rPr>
        <w:t>SES, full time, salary based</w:t>
      </w:r>
      <w:r w:rsidR="00585F89">
        <w:rPr>
          <w:sz w:val="24"/>
          <w:szCs w:val="24"/>
        </w:rPr>
        <w:t>)</w:t>
      </w:r>
      <w:bookmarkEnd w:id="0"/>
    </w:p>
    <w:p w14:paraId="2F615846" w14:textId="1C5C1F90" w:rsidR="00473669" w:rsidRPr="00473669" w:rsidRDefault="00473669" w:rsidP="005D1FF7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473669">
        <w:rPr>
          <w:b/>
          <w:bCs/>
          <w:sz w:val="24"/>
          <w:szCs w:val="24"/>
        </w:rPr>
        <w:t>Retired</w:t>
      </w:r>
      <w:r w:rsidR="00084CEC" w:rsidRPr="00904BF7">
        <w:rPr>
          <w:bCs/>
          <w:sz w:val="24"/>
          <w:szCs w:val="24"/>
        </w:rPr>
        <w:t xml:space="preserve"> (</w:t>
      </w:r>
      <w:r w:rsidR="00084CEC" w:rsidRPr="00084CEC">
        <w:rPr>
          <w:sz w:val="24"/>
          <w:szCs w:val="24"/>
        </w:rPr>
        <w:t>promot</w:t>
      </w:r>
      <w:r w:rsidR="00EF7380">
        <w:rPr>
          <w:sz w:val="24"/>
          <w:szCs w:val="24"/>
        </w:rPr>
        <w:t>ed</w:t>
      </w:r>
      <w:r w:rsidR="00084CEC" w:rsidRPr="00084CEC">
        <w:rPr>
          <w:sz w:val="24"/>
          <w:szCs w:val="24"/>
        </w:rPr>
        <w:t xml:space="preserve"> to Chief</w:t>
      </w:r>
      <w:r w:rsidR="00084CEC" w:rsidRPr="00922475">
        <w:rPr>
          <w:bCs/>
          <w:sz w:val="24"/>
          <w:szCs w:val="24"/>
        </w:rPr>
        <w:t>)</w:t>
      </w:r>
    </w:p>
    <w:p w14:paraId="7853DC94" w14:textId="77777777" w:rsidR="003B307A" w:rsidRPr="003B307A" w:rsidRDefault="003B307A" w:rsidP="005D1FF7">
      <w:pPr>
        <w:ind w:firstLine="720"/>
        <w:rPr>
          <w:sz w:val="24"/>
          <w:szCs w:val="24"/>
        </w:rPr>
      </w:pPr>
    </w:p>
    <w:p w14:paraId="79110BF4" w14:textId="64806176" w:rsidR="009B5A7C" w:rsidRDefault="00044515" w:rsidP="005D1FF7">
      <w:pPr>
        <w:ind w:left="720"/>
        <w:rPr>
          <w:sz w:val="24"/>
          <w:szCs w:val="24"/>
        </w:rPr>
      </w:pPr>
      <w:r>
        <w:rPr>
          <w:sz w:val="24"/>
          <w:szCs w:val="24"/>
        </w:rPr>
        <w:t>L</w:t>
      </w:r>
      <w:r w:rsidR="00904BF7">
        <w:rPr>
          <w:sz w:val="24"/>
          <w:szCs w:val="24"/>
        </w:rPr>
        <w:t xml:space="preserve">ed </w:t>
      </w:r>
      <w:r w:rsidR="009B5A7C" w:rsidRPr="003B307A">
        <w:rPr>
          <w:sz w:val="24"/>
          <w:szCs w:val="24"/>
        </w:rPr>
        <w:t xml:space="preserve">Florida Highway Patrol </w:t>
      </w:r>
      <w:r w:rsidR="00EA6EC3">
        <w:rPr>
          <w:sz w:val="24"/>
          <w:szCs w:val="24"/>
        </w:rPr>
        <w:t>recruit</w:t>
      </w:r>
      <w:r w:rsidR="00904BF7">
        <w:rPr>
          <w:sz w:val="24"/>
          <w:szCs w:val="24"/>
        </w:rPr>
        <w:t xml:space="preserve">ment and training </w:t>
      </w:r>
      <w:r>
        <w:rPr>
          <w:sz w:val="24"/>
          <w:szCs w:val="24"/>
        </w:rPr>
        <w:t>programs</w:t>
      </w:r>
      <w:r w:rsidR="00904BF7">
        <w:rPr>
          <w:sz w:val="24"/>
          <w:szCs w:val="24"/>
        </w:rPr>
        <w:t>, including</w:t>
      </w:r>
      <w:r w:rsidR="00EA6EC3">
        <w:rPr>
          <w:sz w:val="24"/>
          <w:szCs w:val="24"/>
        </w:rPr>
        <w:t xml:space="preserve"> </w:t>
      </w:r>
      <w:r w:rsidR="009D1B28">
        <w:rPr>
          <w:sz w:val="24"/>
          <w:szCs w:val="24"/>
        </w:rPr>
        <w:t>background</w:t>
      </w:r>
      <w:r w:rsidR="00904BF7">
        <w:rPr>
          <w:sz w:val="24"/>
          <w:szCs w:val="24"/>
        </w:rPr>
        <w:t xml:space="preserve">, </w:t>
      </w:r>
      <w:r w:rsidR="004138A6">
        <w:rPr>
          <w:sz w:val="24"/>
          <w:szCs w:val="24"/>
        </w:rPr>
        <w:t>selection</w:t>
      </w:r>
      <w:r w:rsidR="00904BF7">
        <w:rPr>
          <w:sz w:val="24"/>
          <w:szCs w:val="24"/>
        </w:rPr>
        <w:t>, recruit</w:t>
      </w:r>
      <w:r w:rsidR="009D1B28">
        <w:rPr>
          <w:sz w:val="24"/>
          <w:szCs w:val="24"/>
        </w:rPr>
        <w:t xml:space="preserve"> </w:t>
      </w:r>
      <w:r w:rsidR="009B5A7C" w:rsidRPr="003B307A">
        <w:rPr>
          <w:sz w:val="24"/>
          <w:szCs w:val="24"/>
        </w:rPr>
        <w:t>training programs</w:t>
      </w:r>
      <w:r w:rsidR="00A95E67">
        <w:rPr>
          <w:sz w:val="24"/>
          <w:szCs w:val="24"/>
        </w:rPr>
        <w:t>, academy social media platforms</w:t>
      </w:r>
      <w:r w:rsidR="00904BF7">
        <w:rPr>
          <w:sz w:val="24"/>
          <w:szCs w:val="24"/>
        </w:rPr>
        <w:t xml:space="preserve"> and statewide professional development</w:t>
      </w:r>
      <w:r w:rsidR="004138A6">
        <w:rPr>
          <w:sz w:val="24"/>
          <w:szCs w:val="24"/>
        </w:rPr>
        <w:t>.</w:t>
      </w:r>
      <w:r w:rsidR="00904BF7">
        <w:rPr>
          <w:sz w:val="24"/>
          <w:szCs w:val="24"/>
        </w:rPr>
        <w:t xml:space="preserve"> Led institutional accreditation process (accredited by </w:t>
      </w:r>
      <w:r w:rsidR="00BC6351">
        <w:rPr>
          <w:sz w:val="24"/>
          <w:szCs w:val="24"/>
        </w:rPr>
        <w:t>Commission for Accreditation of Law Enforcement Agencies, Inc.</w:t>
      </w:r>
      <w:r w:rsidR="00904BF7">
        <w:rPr>
          <w:sz w:val="24"/>
          <w:szCs w:val="24"/>
        </w:rPr>
        <w:t xml:space="preserve">). Responsible for program quality and excellence for recruits, troopers, and other stakeholder groups to develop and support </w:t>
      </w:r>
      <w:r w:rsidR="004138A6">
        <w:rPr>
          <w:sz w:val="24"/>
          <w:szCs w:val="24"/>
        </w:rPr>
        <w:t xml:space="preserve">professional, </w:t>
      </w:r>
      <w:r w:rsidR="00CE7A4D">
        <w:rPr>
          <w:sz w:val="24"/>
          <w:szCs w:val="24"/>
        </w:rPr>
        <w:t>ethical,</w:t>
      </w:r>
      <w:r w:rsidR="004138A6">
        <w:rPr>
          <w:sz w:val="24"/>
          <w:szCs w:val="24"/>
        </w:rPr>
        <w:t xml:space="preserve"> and well-trained law enforcement officers</w:t>
      </w:r>
      <w:r w:rsidR="00904BF7">
        <w:rPr>
          <w:sz w:val="24"/>
          <w:szCs w:val="24"/>
        </w:rPr>
        <w:t xml:space="preserve">. </w:t>
      </w:r>
      <w:r w:rsidR="0043516C">
        <w:rPr>
          <w:sz w:val="24"/>
          <w:szCs w:val="24"/>
        </w:rPr>
        <w:t>Responsibilities</w:t>
      </w:r>
      <w:r w:rsidR="003F315E">
        <w:rPr>
          <w:sz w:val="24"/>
          <w:szCs w:val="24"/>
        </w:rPr>
        <w:t xml:space="preserve"> include</w:t>
      </w:r>
      <w:r>
        <w:rPr>
          <w:sz w:val="24"/>
          <w:szCs w:val="24"/>
        </w:rPr>
        <w:t>d</w:t>
      </w:r>
      <w:r w:rsidR="003F315E">
        <w:rPr>
          <w:sz w:val="24"/>
          <w:szCs w:val="24"/>
        </w:rPr>
        <w:t>:</w:t>
      </w:r>
      <w:r w:rsidR="009B5A7C" w:rsidRPr="003B307A">
        <w:rPr>
          <w:sz w:val="24"/>
          <w:szCs w:val="24"/>
        </w:rPr>
        <w:t xml:space="preserve"> </w:t>
      </w:r>
    </w:p>
    <w:p w14:paraId="603D2FF0" w14:textId="77777777" w:rsidR="003F315E" w:rsidRDefault="003F315E" w:rsidP="005D1FF7">
      <w:pPr>
        <w:ind w:left="720"/>
        <w:rPr>
          <w:sz w:val="24"/>
          <w:szCs w:val="24"/>
        </w:rPr>
      </w:pPr>
    </w:p>
    <w:p w14:paraId="33BFBE5E" w14:textId="2B36960A" w:rsidR="002F1FC2" w:rsidRPr="00B12889" w:rsidRDefault="002F1FC2" w:rsidP="005D1FF7">
      <w:pPr>
        <w:pStyle w:val="ListParagraph"/>
        <w:numPr>
          <w:ilvl w:val="0"/>
          <w:numId w:val="7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Research and develop new training based on current events affecting public safety</w:t>
      </w:r>
      <w:r w:rsidR="006A0F47">
        <w:rPr>
          <w:sz w:val="24"/>
          <w:szCs w:val="24"/>
        </w:rPr>
        <w:t>.</w:t>
      </w:r>
    </w:p>
    <w:p w14:paraId="117CED3F" w14:textId="139B0114" w:rsidR="00B12889" w:rsidRPr="002F1FC2" w:rsidRDefault="00044515" w:rsidP="005D1FF7">
      <w:pPr>
        <w:pStyle w:val="ListParagraph"/>
        <w:numPr>
          <w:ilvl w:val="0"/>
          <w:numId w:val="7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Design and implement e</w:t>
      </w:r>
      <w:r w:rsidR="00B12889">
        <w:rPr>
          <w:sz w:val="24"/>
          <w:szCs w:val="24"/>
        </w:rPr>
        <w:t>ffective communication for proactive partnerships with government and non-governmental organizations to increase public safety training</w:t>
      </w:r>
      <w:r w:rsidR="006A0F47">
        <w:rPr>
          <w:sz w:val="24"/>
          <w:szCs w:val="24"/>
        </w:rPr>
        <w:t>.</w:t>
      </w:r>
    </w:p>
    <w:p w14:paraId="661EB5A3" w14:textId="7A49E129" w:rsidR="002F1FC2" w:rsidRPr="002F1FC2" w:rsidRDefault="00044515" w:rsidP="005D1FF7">
      <w:pPr>
        <w:pStyle w:val="ListParagraph"/>
        <w:numPr>
          <w:ilvl w:val="0"/>
          <w:numId w:val="7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Implement innovative </w:t>
      </w:r>
      <w:r w:rsidR="002F1FC2">
        <w:rPr>
          <w:sz w:val="24"/>
          <w:szCs w:val="24"/>
        </w:rPr>
        <w:t>recruitment a</w:t>
      </w:r>
      <w:r w:rsidR="007E5D53">
        <w:rPr>
          <w:sz w:val="24"/>
          <w:szCs w:val="24"/>
        </w:rPr>
        <w:t>nd selection efforts to maximize</w:t>
      </w:r>
      <w:r w:rsidR="002F1FC2">
        <w:rPr>
          <w:sz w:val="24"/>
          <w:szCs w:val="24"/>
        </w:rPr>
        <w:t xml:space="preserve"> quali</w:t>
      </w:r>
      <w:r>
        <w:rPr>
          <w:sz w:val="24"/>
          <w:szCs w:val="24"/>
        </w:rPr>
        <w:t>fied and diverse</w:t>
      </w:r>
      <w:r w:rsidR="002F1FC2">
        <w:rPr>
          <w:sz w:val="24"/>
          <w:szCs w:val="24"/>
        </w:rPr>
        <w:t xml:space="preserve"> applicant</w:t>
      </w:r>
      <w:r>
        <w:rPr>
          <w:sz w:val="24"/>
          <w:szCs w:val="24"/>
        </w:rPr>
        <w:t xml:space="preserve"> pool</w:t>
      </w:r>
      <w:r w:rsidR="00B636ED">
        <w:rPr>
          <w:sz w:val="24"/>
          <w:szCs w:val="24"/>
        </w:rPr>
        <w:t>.</w:t>
      </w:r>
      <w:r w:rsidR="007C0B00">
        <w:rPr>
          <w:sz w:val="24"/>
          <w:szCs w:val="24"/>
        </w:rPr>
        <w:t xml:space="preserve"> </w:t>
      </w:r>
    </w:p>
    <w:p w14:paraId="6A8F5151" w14:textId="2159D4C1" w:rsidR="002F1FC2" w:rsidRPr="005543C6" w:rsidRDefault="00044515" w:rsidP="005D1FF7">
      <w:pPr>
        <w:pStyle w:val="ListParagraph"/>
        <w:numPr>
          <w:ilvl w:val="0"/>
          <w:numId w:val="7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Supervise </w:t>
      </w:r>
      <w:r w:rsidR="002F1FC2">
        <w:rPr>
          <w:sz w:val="24"/>
          <w:szCs w:val="24"/>
        </w:rPr>
        <w:t xml:space="preserve">academy instructors’ </w:t>
      </w:r>
      <w:r>
        <w:rPr>
          <w:sz w:val="24"/>
          <w:szCs w:val="24"/>
        </w:rPr>
        <w:t xml:space="preserve">professional development to maintain currency on </w:t>
      </w:r>
      <w:r w:rsidR="002F1FC2">
        <w:rPr>
          <w:sz w:val="24"/>
          <w:szCs w:val="24"/>
        </w:rPr>
        <w:t xml:space="preserve">professional knowledge </w:t>
      </w:r>
      <w:r>
        <w:rPr>
          <w:sz w:val="24"/>
          <w:szCs w:val="24"/>
        </w:rPr>
        <w:t>of</w:t>
      </w:r>
      <w:r w:rsidR="002F1FC2">
        <w:rPr>
          <w:sz w:val="24"/>
          <w:szCs w:val="24"/>
        </w:rPr>
        <w:t xml:space="preserve"> trends and best practices</w:t>
      </w:r>
      <w:r>
        <w:rPr>
          <w:sz w:val="24"/>
          <w:szCs w:val="24"/>
        </w:rPr>
        <w:t xml:space="preserve"> in law enforcement and training</w:t>
      </w:r>
      <w:r w:rsidR="002F1FC2">
        <w:rPr>
          <w:sz w:val="24"/>
          <w:szCs w:val="24"/>
        </w:rPr>
        <w:t>.</w:t>
      </w:r>
    </w:p>
    <w:p w14:paraId="0E43BC9E" w14:textId="0023A9CC" w:rsidR="005543C6" w:rsidRPr="002F1FC2" w:rsidRDefault="00622E0E" w:rsidP="005D1FF7">
      <w:pPr>
        <w:pStyle w:val="ListParagraph"/>
        <w:numPr>
          <w:ilvl w:val="0"/>
          <w:numId w:val="7"/>
        </w:numPr>
        <w:rPr>
          <w:b/>
          <w:i/>
          <w:sz w:val="24"/>
          <w:szCs w:val="24"/>
        </w:rPr>
      </w:pPr>
      <w:r>
        <w:rPr>
          <w:bCs/>
          <w:iCs/>
          <w:sz w:val="24"/>
          <w:szCs w:val="24"/>
        </w:rPr>
        <w:t>Mana</w:t>
      </w:r>
      <w:r w:rsidR="00726048">
        <w:rPr>
          <w:bCs/>
          <w:iCs/>
          <w:sz w:val="24"/>
          <w:szCs w:val="24"/>
        </w:rPr>
        <w:t>ge</w:t>
      </w:r>
      <w:r w:rsidR="006A1822">
        <w:rPr>
          <w:bCs/>
          <w:iCs/>
          <w:sz w:val="24"/>
          <w:szCs w:val="24"/>
        </w:rPr>
        <w:t>d</w:t>
      </w:r>
      <w:r>
        <w:rPr>
          <w:bCs/>
          <w:iCs/>
          <w:sz w:val="24"/>
          <w:szCs w:val="24"/>
        </w:rPr>
        <w:t xml:space="preserve"> </w:t>
      </w:r>
      <w:r w:rsidR="00726048">
        <w:rPr>
          <w:bCs/>
          <w:iCs/>
          <w:sz w:val="24"/>
          <w:szCs w:val="24"/>
        </w:rPr>
        <w:t>non-sworn personnel</w:t>
      </w:r>
      <w:r w:rsidR="00733194">
        <w:rPr>
          <w:bCs/>
          <w:iCs/>
          <w:sz w:val="24"/>
          <w:szCs w:val="24"/>
        </w:rPr>
        <w:t xml:space="preserve"> to ensure </w:t>
      </w:r>
      <w:r w:rsidR="0023563A">
        <w:rPr>
          <w:bCs/>
          <w:iCs/>
          <w:sz w:val="24"/>
          <w:szCs w:val="24"/>
        </w:rPr>
        <w:t>customer service needs are being met.</w:t>
      </w:r>
    </w:p>
    <w:p w14:paraId="717861E9" w14:textId="56308B5E" w:rsidR="002F1FC2" w:rsidRPr="004C0FF5" w:rsidRDefault="002F1FC2" w:rsidP="005D1FF7">
      <w:pPr>
        <w:pStyle w:val="ListParagraph"/>
        <w:numPr>
          <w:ilvl w:val="0"/>
          <w:numId w:val="7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Expand online training of non-high liability training needs opportunities</w:t>
      </w:r>
      <w:r w:rsidR="006A0F47">
        <w:rPr>
          <w:sz w:val="24"/>
          <w:szCs w:val="24"/>
        </w:rPr>
        <w:t>.</w:t>
      </w:r>
    </w:p>
    <w:p w14:paraId="1F5F80BF" w14:textId="69FAB241" w:rsidR="004C0FF5" w:rsidRPr="00B12889" w:rsidRDefault="00637DB8" w:rsidP="005D1FF7">
      <w:pPr>
        <w:pStyle w:val="ListParagraph"/>
        <w:numPr>
          <w:ilvl w:val="0"/>
          <w:numId w:val="7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Oversee co</w:t>
      </w:r>
      <w:r w:rsidR="00407E31">
        <w:rPr>
          <w:sz w:val="24"/>
          <w:szCs w:val="24"/>
        </w:rPr>
        <w:t xml:space="preserve">mpliance with CJSTC rules, state laws and </w:t>
      </w:r>
      <w:r w:rsidR="004F0D8E">
        <w:rPr>
          <w:sz w:val="24"/>
          <w:szCs w:val="24"/>
        </w:rPr>
        <w:t>F.A.C.</w:t>
      </w:r>
      <w:r w:rsidR="00407E31">
        <w:rPr>
          <w:sz w:val="24"/>
          <w:szCs w:val="24"/>
        </w:rPr>
        <w:t xml:space="preserve"> for </w:t>
      </w:r>
      <w:r w:rsidR="004F0D8E">
        <w:rPr>
          <w:sz w:val="24"/>
          <w:szCs w:val="24"/>
        </w:rPr>
        <w:t xml:space="preserve">various </w:t>
      </w:r>
      <w:r w:rsidR="00407E31">
        <w:rPr>
          <w:sz w:val="24"/>
          <w:szCs w:val="24"/>
        </w:rPr>
        <w:t>auditing.</w:t>
      </w:r>
    </w:p>
    <w:p w14:paraId="534DFC6B" w14:textId="37984C0B" w:rsidR="007E5D53" w:rsidRPr="00B12889" w:rsidRDefault="007E5D53" w:rsidP="005D1FF7">
      <w:pPr>
        <w:pStyle w:val="ListParagraph"/>
        <w:numPr>
          <w:ilvl w:val="0"/>
          <w:numId w:val="7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Overs</w:t>
      </w:r>
      <w:r w:rsidR="00690C3A">
        <w:rPr>
          <w:sz w:val="24"/>
          <w:szCs w:val="24"/>
        </w:rPr>
        <w:t>ee</w:t>
      </w:r>
      <w:r>
        <w:rPr>
          <w:sz w:val="24"/>
          <w:szCs w:val="24"/>
        </w:rPr>
        <w:t xml:space="preserve"> Academy’s budget </w:t>
      </w:r>
      <w:r w:rsidR="000F2467">
        <w:rPr>
          <w:sz w:val="24"/>
          <w:szCs w:val="24"/>
        </w:rPr>
        <w:t xml:space="preserve">for </w:t>
      </w:r>
      <w:r w:rsidR="009704A8">
        <w:rPr>
          <w:sz w:val="24"/>
          <w:szCs w:val="24"/>
        </w:rPr>
        <w:t xml:space="preserve">equipment, lodging, </w:t>
      </w:r>
      <w:r w:rsidR="00CE7A4D">
        <w:rPr>
          <w:sz w:val="24"/>
          <w:szCs w:val="24"/>
        </w:rPr>
        <w:t>dining,</w:t>
      </w:r>
      <w:r w:rsidR="009704A8">
        <w:rPr>
          <w:sz w:val="24"/>
          <w:szCs w:val="24"/>
        </w:rPr>
        <w:t xml:space="preserve"> and travel</w:t>
      </w:r>
      <w:r w:rsidR="00622E0E">
        <w:rPr>
          <w:sz w:val="24"/>
          <w:szCs w:val="24"/>
        </w:rPr>
        <w:t xml:space="preserve"> services</w:t>
      </w:r>
      <w:r w:rsidR="006A0F47">
        <w:rPr>
          <w:sz w:val="24"/>
          <w:szCs w:val="24"/>
        </w:rPr>
        <w:t>.</w:t>
      </w:r>
    </w:p>
    <w:p w14:paraId="4316510D" w14:textId="68E62DC0" w:rsidR="00B12889" w:rsidRPr="00D770C4" w:rsidRDefault="00B12889" w:rsidP="005D1FF7">
      <w:pPr>
        <w:pStyle w:val="ListParagraph"/>
        <w:numPr>
          <w:ilvl w:val="0"/>
          <w:numId w:val="7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Design strategic plans for the expansion of service delivery</w:t>
      </w:r>
      <w:r w:rsidR="006A0F47">
        <w:rPr>
          <w:sz w:val="24"/>
          <w:szCs w:val="24"/>
        </w:rPr>
        <w:t>.</w:t>
      </w:r>
    </w:p>
    <w:p w14:paraId="187A76C7" w14:textId="6175FB6F" w:rsidR="00D770C4" w:rsidRPr="00D770C4" w:rsidRDefault="009D1B28" w:rsidP="005D1FF7">
      <w:pPr>
        <w:pStyle w:val="ListParagraph"/>
        <w:numPr>
          <w:ilvl w:val="0"/>
          <w:numId w:val="7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Prepare</w:t>
      </w:r>
      <w:r w:rsidR="00D770C4">
        <w:rPr>
          <w:sz w:val="24"/>
          <w:szCs w:val="24"/>
        </w:rPr>
        <w:t xml:space="preserve"> recommendations for legislative budget items for agency needs.</w:t>
      </w:r>
    </w:p>
    <w:p w14:paraId="1C7AAF7D" w14:textId="063BC59E" w:rsidR="003F315E" w:rsidRPr="006A0F47" w:rsidRDefault="00D770C4" w:rsidP="005D1FF7">
      <w:pPr>
        <w:pStyle w:val="ListParagraph"/>
        <w:numPr>
          <w:ilvl w:val="0"/>
          <w:numId w:val="7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Create a mentorship program for succession planning</w:t>
      </w:r>
      <w:r w:rsidR="006A0F47">
        <w:rPr>
          <w:sz w:val="24"/>
          <w:szCs w:val="24"/>
        </w:rPr>
        <w:t>.</w:t>
      </w:r>
    </w:p>
    <w:p w14:paraId="0421397B" w14:textId="095F6886" w:rsidR="009D1B28" w:rsidRPr="009D1B28" w:rsidRDefault="006A0F47" w:rsidP="005D1FF7">
      <w:pPr>
        <w:pStyle w:val="ListParagraph"/>
        <w:numPr>
          <w:ilvl w:val="0"/>
          <w:numId w:val="7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Oversee background </w:t>
      </w:r>
      <w:r w:rsidR="00902D87">
        <w:rPr>
          <w:sz w:val="24"/>
          <w:szCs w:val="24"/>
        </w:rPr>
        <w:t xml:space="preserve">investigation </w:t>
      </w:r>
      <w:r>
        <w:rPr>
          <w:sz w:val="24"/>
          <w:szCs w:val="24"/>
        </w:rPr>
        <w:t>and selection members statewide.</w:t>
      </w:r>
    </w:p>
    <w:p w14:paraId="190D4259" w14:textId="36E58132" w:rsidR="006A0F47" w:rsidRPr="00FA60A8" w:rsidRDefault="009D1B28" w:rsidP="005D1FF7">
      <w:pPr>
        <w:pStyle w:val="ListParagraph"/>
        <w:numPr>
          <w:ilvl w:val="0"/>
          <w:numId w:val="7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Board member on external organizations, such as </w:t>
      </w:r>
      <w:r w:rsidR="00E565AE">
        <w:rPr>
          <w:sz w:val="24"/>
          <w:szCs w:val="24"/>
        </w:rPr>
        <w:t>State and Provincial Police Academy Directors (</w:t>
      </w:r>
      <w:r>
        <w:rPr>
          <w:sz w:val="24"/>
          <w:szCs w:val="24"/>
        </w:rPr>
        <w:t>SPPAD</w:t>
      </w:r>
      <w:r w:rsidR="003E4EFB">
        <w:rPr>
          <w:sz w:val="24"/>
          <w:szCs w:val="24"/>
        </w:rPr>
        <w:t>S)</w:t>
      </w:r>
      <w:r>
        <w:rPr>
          <w:sz w:val="24"/>
          <w:szCs w:val="24"/>
        </w:rPr>
        <w:t>, CJSTC Training Center Directors</w:t>
      </w:r>
      <w:r w:rsidR="00C0365D">
        <w:rPr>
          <w:sz w:val="24"/>
          <w:szCs w:val="24"/>
        </w:rPr>
        <w:t>, Region XV</w:t>
      </w:r>
      <w:r w:rsidR="001F1E05">
        <w:rPr>
          <w:sz w:val="24"/>
          <w:szCs w:val="24"/>
        </w:rPr>
        <w:t>.</w:t>
      </w:r>
    </w:p>
    <w:p w14:paraId="77B69294" w14:textId="77777777" w:rsidR="001F3B43" w:rsidRPr="001F3B43" w:rsidRDefault="007E1C62" w:rsidP="005D1FF7">
      <w:pPr>
        <w:pStyle w:val="ListParagraph"/>
        <w:numPr>
          <w:ilvl w:val="0"/>
          <w:numId w:val="7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Advise </w:t>
      </w:r>
      <w:r w:rsidR="00B131FB">
        <w:rPr>
          <w:sz w:val="24"/>
          <w:szCs w:val="24"/>
        </w:rPr>
        <w:t xml:space="preserve">and recommend future planning and messaging </w:t>
      </w:r>
      <w:r w:rsidR="004D037D">
        <w:rPr>
          <w:sz w:val="24"/>
          <w:szCs w:val="24"/>
        </w:rPr>
        <w:t>to executive management teams.</w:t>
      </w:r>
      <w:r w:rsidR="001F3B43" w:rsidRPr="001F3B43">
        <w:rPr>
          <w:sz w:val="24"/>
          <w:szCs w:val="24"/>
        </w:rPr>
        <w:t xml:space="preserve"> </w:t>
      </w:r>
    </w:p>
    <w:p w14:paraId="6833C582" w14:textId="32F8E5E3" w:rsidR="00FA60A8" w:rsidRPr="001F3B43" w:rsidRDefault="001F3B43" w:rsidP="005D1FF7">
      <w:pPr>
        <w:pStyle w:val="ListParagraph"/>
        <w:numPr>
          <w:ilvl w:val="0"/>
          <w:numId w:val="7"/>
        </w:numPr>
        <w:rPr>
          <w:b/>
          <w:i/>
          <w:sz w:val="24"/>
          <w:szCs w:val="24"/>
        </w:rPr>
      </w:pPr>
      <w:r w:rsidRPr="00D759F0">
        <w:rPr>
          <w:sz w:val="24"/>
          <w:szCs w:val="24"/>
        </w:rPr>
        <w:t>Personnel Selection process for</w:t>
      </w:r>
      <w:r>
        <w:rPr>
          <w:sz w:val="24"/>
          <w:szCs w:val="24"/>
        </w:rPr>
        <w:t xml:space="preserve"> sworn and nonsworn employees</w:t>
      </w:r>
      <w:r w:rsidR="00D17A5E">
        <w:rPr>
          <w:sz w:val="24"/>
          <w:szCs w:val="24"/>
        </w:rPr>
        <w:t>.</w:t>
      </w:r>
    </w:p>
    <w:p w14:paraId="35E034B0" w14:textId="77777777" w:rsidR="007952A8" w:rsidRDefault="007952A8" w:rsidP="005D1FF7">
      <w:pPr>
        <w:ind w:firstLine="720"/>
        <w:rPr>
          <w:b/>
          <w:sz w:val="24"/>
          <w:szCs w:val="24"/>
        </w:rPr>
      </w:pPr>
    </w:p>
    <w:p w14:paraId="7239F6EA" w14:textId="6D1ABD61" w:rsidR="00BC7D05" w:rsidRDefault="00BC7D05" w:rsidP="005D1FF7">
      <w:pPr>
        <w:ind w:firstLine="720"/>
        <w:rPr>
          <w:b/>
          <w:sz w:val="24"/>
          <w:szCs w:val="24"/>
        </w:rPr>
      </w:pPr>
      <w:r w:rsidRPr="00C778B5">
        <w:rPr>
          <w:b/>
          <w:sz w:val="24"/>
          <w:szCs w:val="24"/>
        </w:rPr>
        <w:t xml:space="preserve">Captain </w:t>
      </w:r>
      <w:r w:rsidRPr="005D1FF7">
        <w:rPr>
          <w:sz w:val="24"/>
          <w:szCs w:val="24"/>
        </w:rPr>
        <w:t>(</w:t>
      </w:r>
      <w:r w:rsidRPr="00861993">
        <w:rPr>
          <w:sz w:val="24"/>
          <w:szCs w:val="24"/>
        </w:rPr>
        <w:t>promoted 3/30/2012)</w:t>
      </w:r>
    </w:p>
    <w:p w14:paraId="0478B0E5" w14:textId="56817BB9" w:rsidR="00F74EF9" w:rsidRPr="00EA6EC3" w:rsidRDefault="00F74EF9" w:rsidP="005D1FF7">
      <w:pPr>
        <w:ind w:firstLine="720"/>
        <w:rPr>
          <w:b/>
          <w:sz w:val="24"/>
          <w:szCs w:val="24"/>
        </w:rPr>
      </w:pPr>
      <w:r w:rsidRPr="00EA6EC3">
        <w:rPr>
          <w:b/>
          <w:sz w:val="24"/>
          <w:szCs w:val="24"/>
        </w:rPr>
        <w:t>Deputy Director of Communications/Chief of Public Affairs</w:t>
      </w:r>
    </w:p>
    <w:p w14:paraId="7FEF47D1" w14:textId="2FE006B6" w:rsidR="003B307A" w:rsidRPr="00EA6EC3" w:rsidRDefault="003B307A" w:rsidP="005D1FF7">
      <w:pPr>
        <w:ind w:firstLine="720"/>
        <w:rPr>
          <w:b/>
          <w:sz w:val="24"/>
          <w:szCs w:val="24"/>
        </w:rPr>
      </w:pPr>
      <w:r w:rsidRPr="00EA6EC3">
        <w:rPr>
          <w:b/>
          <w:sz w:val="24"/>
          <w:szCs w:val="24"/>
        </w:rPr>
        <w:t xml:space="preserve">Acting </w:t>
      </w:r>
      <w:r w:rsidR="004138A6" w:rsidRPr="00EA6EC3">
        <w:rPr>
          <w:b/>
          <w:sz w:val="24"/>
          <w:szCs w:val="24"/>
        </w:rPr>
        <w:t>D</w:t>
      </w:r>
      <w:r w:rsidRPr="00EA6EC3">
        <w:rPr>
          <w:b/>
          <w:sz w:val="24"/>
          <w:szCs w:val="24"/>
        </w:rPr>
        <w:t>irector of Communications</w:t>
      </w:r>
      <w:r w:rsidR="00B12889" w:rsidRPr="00EA6EC3">
        <w:rPr>
          <w:b/>
          <w:sz w:val="24"/>
          <w:szCs w:val="24"/>
        </w:rPr>
        <w:t>, DHSMV</w:t>
      </w:r>
      <w:r w:rsidRPr="00EA6EC3">
        <w:rPr>
          <w:b/>
          <w:sz w:val="24"/>
          <w:szCs w:val="24"/>
        </w:rPr>
        <w:t xml:space="preserve"> </w:t>
      </w:r>
      <w:r w:rsidRPr="003426D4">
        <w:rPr>
          <w:sz w:val="24"/>
          <w:szCs w:val="24"/>
        </w:rPr>
        <w:t>(</w:t>
      </w:r>
      <w:r w:rsidR="003426D4" w:rsidRPr="003426D4">
        <w:rPr>
          <w:sz w:val="24"/>
          <w:szCs w:val="24"/>
        </w:rPr>
        <w:t>6/</w:t>
      </w:r>
      <w:r w:rsidRPr="003426D4">
        <w:rPr>
          <w:sz w:val="24"/>
          <w:szCs w:val="24"/>
        </w:rPr>
        <w:t>2015</w:t>
      </w:r>
      <w:r w:rsidR="005D1FF7">
        <w:rPr>
          <w:sz w:val="24"/>
          <w:szCs w:val="24"/>
        </w:rPr>
        <w:t>-</w:t>
      </w:r>
      <w:r w:rsidR="003426D4" w:rsidRPr="003426D4">
        <w:rPr>
          <w:sz w:val="24"/>
          <w:szCs w:val="24"/>
        </w:rPr>
        <w:t>10/</w:t>
      </w:r>
      <w:r w:rsidRPr="003426D4">
        <w:rPr>
          <w:sz w:val="24"/>
          <w:szCs w:val="24"/>
        </w:rPr>
        <w:t>2015)</w:t>
      </w:r>
      <w:r w:rsidRPr="00EA6EC3">
        <w:rPr>
          <w:b/>
          <w:sz w:val="24"/>
          <w:szCs w:val="24"/>
        </w:rPr>
        <w:tab/>
      </w:r>
      <w:r w:rsidRPr="00EA6EC3">
        <w:rPr>
          <w:b/>
          <w:sz w:val="24"/>
          <w:szCs w:val="24"/>
        </w:rPr>
        <w:tab/>
      </w:r>
    </w:p>
    <w:p w14:paraId="19A3296B" w14:textId="61B6C898" w:rsidR="003B307A" w:rsidRDefault="003B307A" w:rsidP="005D1FF7">
      <w:pPr>
        <w:ind w:firstLine="720"/>
        <w:rPr>
          <w:sz w:val="24"/>
          <w:szCs w:val="24"/>
        </w:rPr>
      </w:pPr>
      <w:r w:rsidRPr="00EA6EC3">
        <w:rPr>
          <w:b/>
          <w:sz w:val="24"/>
          <w:szCs w:val="24"/>
        </w:rPr>
        <w:t>Acting Director of Communications</w:t>
      </w:r>
      <w:r w:rsidR="00B12889" w:rsidRPr="00EA6EC3">
        <w:rPr>
          <w:b/>
          <w:sz w:val="24"/>
          <w:szCs w:val="24"/>
        </w:rPr>
        <w:t>, DHSMV</w:t>
      </w:r>
      <w:r w:rsidRPr="00EA6EC3">
        <w:rPr>
          <w:b/>
          <w:sz w:val="24"/>
          <w:szCs w:val="24"/>
        </w:rPr>
        <w:t xml:space="preserve"> </w:t>
      </w:r>
      <w:r w:rsidRPr="003426D4">
        <w:rPr>
          <w:sz w:val="24"/>
          <w:szCs w:val="24"/>
        </w:rPr>
        <w:t>(</w:t>
      </w:r>
      <w:r w:rsidR="003426D4" w:rsidRPr="003426D4">
        <w:rPr>
          <w:sz w:val="24"/>
          <w:szCs w:val="24"/>
        </w:rPr>
        <w:t>5/</w:t>
      </w:r>
      <w:r w:rsidRPr="003426D4">
        <w:rPr>
          <w:sz w:val="24"/>
          <w:szCs w:val="24"/>
        </w:rPr>
        <w:t>2013</w:t>
      </w:r>
      <w:r w:rsidR="005D1FF7">
        <w:rPr>
          <w:sz w:val="24"/>
          <w:szCs w:val="24"/>
        </w:rPr>
        <w:t>-</w:t>
      </w:r>
      <w:r w:rsidR="003426D4" w:rsidRPr="003426D4">
        <w:rPr>
          <w:sz w:val="24"/>
          <w:szCs w:val="24"/>
        </w:rPr>
        <w:t>1/</w:t>
      </w:r>
      <w:r w:rsidRPr="003426D4">
        <w:rPr>
          <w:sz w:val="24"/>
          <w:szCs w:val="24"/>
        </w:rPr>
        <w:t>2015)</w:t>
      </w:r>
    </w:p>
    <w:p w14:paraId="3C3A5113" w14:textId="4357AB3D" w:rsidR="003969C1" w:rsidRPr="00EA6EC3" w:rsidRDefault="003969C1" w:rsidP="005D1FF7">
      <w:pPr>
        <w:ind w:firstLine="720"/>
        <w:rPr>
          <w:b/>
          <w:sz w:val="24"/>
          <w:szCs w:val="24"/>
        </w:rPr>
      </w:pPr>
      <w:r>
        <w:rPr>
          <w:sz w:val="24"/>
          <w:szCs w:val="24"/>
        </w:rPr>
        <w:t>(</w:t>
      </w:r>
      <w:r w:rsidRPr="002F1AD6">
        <w:rPr>
          <w:i/>
          <w:iCs/>
          <w:sz w:val="24"/>
          <w:szCs w:val="24"/>
        </w:rPr>
        <w:t>SES, full time, salary based</w:t>
      </w:r>
      <w:r>
        <w:rPr>
          <w:sz w:val="24"/>
          <w:szCs w:val="24"/>
        </w:rPr>
        <w:t>)</w:t>
      </w:r>
    </w:p>
    <w:p w14:paraId="6CCFEE21" w14:textId="77777777" w:rsidR="003B307A" w:rsidRPr="00EA6EC3" w:rsidRDefault="003B307A" w:rsidP="005D1FF7">
      <w:pPr>
        <w:ind w:firstLine="720"/>
        <w:rPr>
          <w:b/>
          <w:sz w:val="24"/>
          <w:szCs w:val="24"/>
        </w:rPr>
      </w:pPr>
    </w:p>
    <w:p w14:paraId="5EE3EF25" w14:textId="3146E5A9" w:rsidR="003B307A" w:rsidRPr="003B307A" w:rsidRDefault="003B307A" w:rsidP="005D1FF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Analyze data for </w:t>
      </w:r>
      <w:r w:rsidR="00012B0B">
        <w:rPr>
          <w:sz w:val="24"/>
          <w:szCs w:val="24"/>
        </w:rPr>
        <w:t xml:space="preserve">communication strategies and targeted media audiences to </w:t>
      </w:r>
      <w:r>
        <w:rPr>
          <w:sz w:val="24"/>
          <w:szCs w:val="24"/>
        </w:rPr>
        <w:t xml:space="preserve">improve overall </w:t>
      </w:r>
      <w:r w:rsidR="00AE796E">
        <w:rPr>
          <w:sz w:val="24"/>
          <w:szCs w:val="24"/>
        </w:rPr>
        <w:t xml:space="preserve">media </w:t>
      </w:r>
      <w:r>
        <w:rPr>
          <w:sz w:val="24"/>
          <w:szCs w:val="24"/>
        </w:rPr>
        <w:t xml:space="preserve">footprint of </w:t>
      </w:r>
      <w:r w:rsidR="005863C4">
        <w:rPr>
          <w:sz w:val="24"/>
          <w:szCs w:val="24"/>
        </w:rPr>
        <w:t>DHSMV/</w:t>
      </w:r>
      <w:r>
        <w:rPr>
          <w:sz w:val="24"/>
          <w:szCs w:val="24"/>
        </w:rPr>
        <w:t>FHP</w:t>
      </w:r>
      <w:r w:rsidR="00690C3A">
        <w:rPr>
          <w:sz w:val="24"/>
          <w:szCs w:val="24"/>
        </w:rPr>
        <w:t>. D</w:t>
      </w:r>
      <w:r>
        <w:rPr>
          <w:sz w:val="24"/>
          <w:szCs w:val="24"/>
        </w:rPr>
        <w:t xml:space="preserve">raft internal and external communications messaging </w:t>
      </w:r>
      <w:r w:rsidR="00AE796E">
        <w:rPr>
          <w:sz w:val="24"/>
          <w:szCs w:val="24"/>
        </w:rPr>
        <w:t>D</w:t>
      </w:r>
      <w:r>
        <w:rPr>
          <w:sz w:val="24"/>
          <w:szCs w:val="24"/>
        </w:rPr>
        <w:t>epartment</w:t>
      </w:r>
      <w:r w:rsidR="003F315E">
        <w:rPr>
          <w:sz w:val="24"/>
          <w:szCs w:val="24"/>
        </w:rPr>
        <w:t>’s</w:t>
      </w:r>
      <w:r>
        <w:rPr>
          <w:sz w:val="24"/>
          <w:szCs w:val="24"/>
        </w:rPr>
        <w:t xml:space="preserve"> and </w:t>
      </w:r>
      <w:r w:rsidR="00AE796E">
        <w:rPr>
          <w:sz w:val="24"/>
          <w:szCs w:val="24"/>
        </w:rPr>
        <w:t>A</w:t>
      </w:r>
      <w:r>
        <w:rPr>
          <w:sz w:val="24"/>
          <w:szCs w:val="24"/>
        </w:rPr>
        <w:t>gency</w:t>
      </w:r>
      <w:r w:rsidR="003F315E">
        <w:rPr>
          <w:sz w:val="24"/>
          <w:szCs w:val="24"/>
        </w:rPr>
        <w:t>’s</w:t>
      </w:r>
      <w:r>
        <w:rPr>
          <w:sz w:val="24"/>
          <w:szCs w:val="24"/>
        </w:rPr>
        <w:t xml:space="preserve"> initiatives</w:t>
      </w:r>
      <w:r w:rsidR="00D759F0">
        <w:rPr>
          <w:sz w:val="24"/>
          <w:szCs w:val="24"/>
        </w:rPr>
        <w:t xml:space="preserve"> and inform </w:t>
      </w:r>
      <w:r w:rsidR="009119C6">
        <w:rPr>
          <w:sz w:val="24"/>
          <w:szCs w:val="24"/>
        </w:rPr>
        <w:t xml:space="preserve">leadership of risk and crisis communication needs. </w:t>
      </w:r>
      <w:r w:rsidR="00AE796E">
        <w:rPr>
          <w:sz w:val="24"/>
          <w:szCs w:val="24"/>
        </w:rPr>
        <w:t>Represent Department and Agency in media-related interactions.</w:t>
      </w:r>
      <w:r w:rsidR="00D104A1">
        <w:rPr>
          <w:sz w:val="24"/>
          <w:szCs w:val="24"/>
        </w:rPr>
        <w:t xml:space="preserve">  Supervised and managed public affairs officers statewide.  </w:t>
      </w:r>
      <w:r w:rsidR="00AE796E">
        <w:rPr>
          <w:sz w:val="24"/>
          <w:szCs w:val="24"/>
        </w:rPr>
        <w:t xml:space="preserve"> </w:t>
      </w:r>
      <w:r w:rsidR="0043516C">
        <w:rPr>
          <w:sz w:val="24"/>
          <w:szCs w:val="24"/>
        </w:rPr>
        <w:t>Responsibilities</w:t>
      </w:r>
      <w:r w:rsidR="00F74EF9">
        <w:rPr>
          <w:sz w:val="24"/>
          <w:szCs w:val="24"/>
        </w:rPr>
        <w:t xml:space="preserve"> included:</w:t>
      </w:r>
      <w:r w:rsidR="007C0B00">
        <w:rPr>
          <w:sz w:val="24"/>
          <w:szCs w:val="24"/>
        </w:rPr>
        <w:t xml:space="preserve"> </w:t>
      </w:r>
    </w:p>
    <w:p w14:paraId="34C26CAA" w14:textId="5E6B8993" w:rsidR="00BC7D05" w:rsidRDefault="00BC7D05" w:rsidP="005D1FF7">
      <w:pPr>
        <w:ind w:firstLine="720"/>
        <w:rPr>
          <w:i/>
          <w:sz w:val="24"/>
          <w:szCs w:val="24"/>
        </w:rPr>
      </w:pPr>
      <w:r w:rsidRPr="00C778B5">
        <w:rPr>
          <w:b/>
          <w:sz w:val="24"/>
          <w:szCs w:val="24"/>
        </w:rPr>
        <w:tab/>
      </w:r>
    </w:p>
    <w:p w14:paraId="7A243560" w14:textId="716D1687" w:rsidR="003B307A" w:rsidRDefault="00B8341E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="003B307A" w:rsidRPr="003B307A">
        <w:rPr>
          <w:sz w:val="24"/>
          <w:szCs w:val="24"/>
        </w:rPr>
        <w:t xml:space="preserve">ommunication </w:t>
      </w:r>
      <w:r w:rsidR="005D1FF7">
        <w:rPr>
          <w:sz w:val="24"/>
          <w:szCs w:val="24"/>
        </w:rPr>
        <w:t>C</w:t>
      </w:r>
      <w:r w:rsidR="003B307A" w:rsidRPr="003B307A">
        <w:rPr>
          <w:sz w:val="24"/>
          <w:szCs w:val="24"/>
        </w:rPr>
        <w:t xml:space="preserve">risis </w:t>
      </w:r>
      <w:r w:rsidR="005D1FF7">
        <w:rPr>
          <w:sz w:val="24"/>
          <w:szCs w:val="24"/>
        </w:rPr>
        <w:t>P</w:t>
      </w:r>
      <w:r w:rsidR="003B307A" w:rsidRPr="003B307A">
        <w:rPr>
          <w:sz w:val="24"/>
          <w:szCs w:val="24"/>
        </w:rPr>
        <w:t>lanning</w:t>
      </w:r>
    </w:p>
    <w:p w14:paraId="13713963" w14:textId="0E46010B" w:rsidR="00B5139C" w:rsidRPr="003B307A" w:rsidRDefault="00B5139C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bookmarkStart w:id="1" w:name="_Hlk144107567"/>
      <w:r>
        <w:rPr>
          <w:sz w:val="24"/>
          <w:szCs w:val="24"/>
        </w:rPr>
        <w:t xml:space="preserve">SEOC </w:t>
      </w:r>
      <w:r w:rsidR="00117956">
        <w:rPr>
          <w:sz w:val="24"/>
          <w:szCs w:val="24"/>
        </w:rPr>
        <w:t>Emergency Support Functions (</w:t>
      </w:r>
      <w:r>
        <w:rPr>
          <w:sz w:val="24"/>
          <w:szCs w:val="24"/>
        </w:rPr>
        <w:t>ESF</w:t>
      </w:r>
      <w:r w:rsidR="0011795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bookmarkEnd w:id="1"/>
      <w:r w:rsidR="005C321E">
        <w:rPr>
          <w:sz w:val="24"/>
          <w:szCs w:val="24"/>
        </w:rPr>
        <w:t>14 (Public Information)</w:t>
      </w:r>
    </w:p>
    <w:p w14:paraId="5A208C79" w14:textId="2759C8C5" w:rsidR="003B307A" w:rsidRPr="003B307A" w:rsidRDefault="003B307A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B307A">
        <w:rPr>
          <w:sz w:val="24"/>
          <w:szCs w:val="24"/>
        </w:rPr>
        <w:t>Social Media usage</w:t>
      </w:r>
    </w:p>
    <w:p w14:paraId="2DB9EDAD" w14:textId="0BE8F9FE" w:rsidR="003B307A" w:rsidRPr="003B307A" w:rsidRDefault="00012B0B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EF7380">
        <w:rPr>
          <w:sz w:val="24"/>
          <w:szCs w:val="24"/>
        </w:rPr>
        <w:t xml:space="preserve">ublic </w:t>
      </w:r>
      <w:r w:rsidR="003B307A" w:rsidRPr="003B307A">
        <w:rPr>
          <w:sz w:val="24"/>
          <w:szCs w:val="24"/>
        </w:rPr>
        <w:t>A</w:t>
      </w:r>
      <w:r w:rsidR="00EF7380">
        <w:rPr>
          <w:sz w:val="24"/>
          <w:szCs w:val="24"/>
        </w:rPr>
        <w:t xml:space="preserve">ffairs </w:t>
      </w:r>
      <w:r w:rsidR="003B307A" w:rsidRPr="003B307A">
        <w:rPr>
          <w:sz w:val="24"/>
          <w:szCs w:val="24"/>
        </w:rPr>
        <w:t>O</w:t>
      </w:r>
      <w:r w:rsidR="00EF7380">
        <w:rPr>
          <w:sz w:val="24"/>
          <w:szCs w:val="24"/>
        </w:rPr>
        <w:t>fficer</w:t>
      </w:r>
      <w:r w:rsidR="003B307A" w:rsidRPr="003B307A">
        <w:rPr>
          <w:sz w:val="24"/>
          <w:szCs w:val="24"/>
        </w:rPr>
        <w:t xml:space="preserve"> </w:t>
      </w:r>
      <w:r w:rsidR="005D1FF7">
        <w:rPr>
          <w:sz w:val="24"/>
          <w:szCs w:val="24"/>
        </w:rPr>
        <w:t>A</w:t>
      </w:r>
      <w:r w:rsidR="003B307A" w:rsidRPr="003B307A">
        <w:rPr>
          <w:sz w:val="24"/>
          <w:szCs w:val="24"/>
        </w:rPr>
        <w:t xml:space="preserve">nnual </w:t>
      </w:r>
      <w:r w:rsidR="005D1FF7">
        <w:rPr>
          <w:sz w:val="24"/>
          <w:szCs w:val="24"/>
        </w:rPr>
        <w:t>T</w:t>
      </w:r>
      <w:r w:rsidR="003B307A" w:rsidRPr="003B307A">
        <w:rPr>
          <w:sz w:val="24"/>
          <w:szCs w:val="24"/>
        </w:rPr>
        <w:t xml:space="preserve">raining </w:t>
      </w:r>
      <w:r w:rsidR="005D1FF7">
        <w:rPr>
          <w:sz w:val="24"/>
          <w:szCs w:val="24"/>
        </w:rPr>
        <w:t>C</w:t>
      </w:r>
      <w:r w:rsidR="003B307A" w:rsidRPr="003B307A">
        <w:rPr>
          <w:sz w:val="24"/>
          <w:szCs w:val="24"/>
        </w:rPr>
        <w:t>urriculum</w:t>
      </w:r>
    </w:p>
    <w:p w14:paraId="50DFD904" w14:textId="299591C0" w:rsidR="003B307A" w:rsidRPr="003B307A" w:rsidRDefault="003B307A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B307A">
        <w:rPr>
          <w:sz w:val="24"/>
          <w:szCs w:val="24"/>
        </w:rPr>
        <w:t xml:space="preserve">FHP Public </w:t>
      </w:r>
      <w:r w:rsidR="005D1FF7">
        <w:rPr>
          <w:sz w:val="24"/>
          <w:szCs w:val="24"/>
        </w:rPr>
        <w:t>R</w:t>
      </w:r>
      <w:r w:rsidRPr="003B307A">
        <w:rPr>
          <w:sz w:val="24"/>
          <w:szCs w:val="24"/>
        </w:rPr>
        <w:t xml:space="preserve">ecords </w:t>
      </w:r>
      <w:r w:rsidR="005D1FF7">
        <w:rPr>
          <w:sz w:val="24"/>
          <w:szCs w:val="24"/>
        </w:rPr>
        <w:t>C</w:t>
      </w:r>
      <w:r w:rsidRPr="003B307A">
        <w:rPr>
          <w:sz w:val="24"/>
          <w:szCs w:val="24"/>
        </w:rPr>
        <w:t>oordinator</w:t>
      </w:r>
    </w:p>
    <w:p w14:paraId="3695601F" w14:textId="2C96E2BF" w:rsidR="003B307A" w:rsidRPr="003B307A" w:rsidRDefault="003B307A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B307A">
        <w:rPr>
          <w:sz w:val="24"/>
          <w:szCs w:val="24"/>
        </w:rPr>
        <w:t xml:space="preserve">75th Commemorative </w:t>
      </w:r>
      <w:r w:rsidR="00012B0B">
        <w:rPr>
          <w:sz w:val="24"/>
          <w:szCs w:val="24"/>
        </w:rPr>
        <w:t>FHP Memorial B</w:t>
      </w:r>
      <w:r w:rsidRPr="003B307A">
        <w:rPr>
          <w:sz w:val="24"/>
          <w:szCs w:val="24"/>
        </w:rPr>
        <w:t xml:space="preserve">ook </w:t>
      </w:r>
    </w:p>
    <w:p w14:paraId="1B954DCB" w14:textId="49A73E20" w:rsidR="003B307A" w:rsidRPr="003B307A" w:rsidRDefault="00690250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Missing Endangered Persons Information Clearinghouse (</w:t>
      </w:r>
      <w:r w:rsidR="003B307A" w:rsidRPr="003B307A">
        <w:rPr>
          <w:sz w:val="24"/>
          <w:szCs w:val="24"/>
        </w:rPr>
        <w:t>MEPIC</w:t>
      </w:r>
      <w:r>
        <w:rPr>
          <w:sz w:val="24"/>
          <w:szCs w:val="24"/>
        </w:rPr>
        <w:t>)</w:t>
      </w:r>
      <w:r w:rsidR="003B307A" w:rsidRPr="003B307A">
        <w:rPr>
          <w:sz w:val="24"/>
          <w:szCs w:val="24"/>
        </w:rPr>
        <w:t xml:space="preserve"> </w:t>
      </w:r>
      <w:r w:rsidR="005D1FF7">
        <w:rPr>
          <w:sz w:val="24"/>
          <w:szCs w:val="24"/>
        </w:rPr>
        <w:t>A</w:t>
      </w:r>
      <w:r w:rsidR="003B307A" w:rsidRPr="003B307A">
        <w:rPr>
          <w:sz w:val="24"/>
          <w:szCs w:val="24"/>
        </w:rPr>
        <w:t xml:space="preserve">dvisory </w:t>
      </w:r>
      <w:r w:rsidR="005D1FF7">
        <w:rPr>
          <w:sz w:val="24"/>
          <w:szCs w:val="24"/>
        </w:rPr>
        <w:t>B</w:t>
      </w:r>
      <w:r w:rsidR="003B307A" w:rsidRPr="003B307A">
        <w:rPr>
          <w:sz w:val="24"/>
          <w:szCs w:val="24"/>
        </w:rPr>
        <w:t xml:space="preserve">oard </w:t>
      </w:r>
      <w:r w:rsidR="005D1FF7">
        <w:rPr>
          <w:sz w:val="24"/>
          <w:szCs w:val="24"/>
        </w:rPr>
        <w:t>M</w:t>
      </w:r>
      <w:r w:rsidR="003B307A" w:rsidRPr="003B307A">
        <w:rPr>
          <w:sz w:val="24"/>
          <w:szCs w:val="24"/>
        </w:rPr>
        <w:t>ember</w:t>
      </w:r>
    </w:p>
    <w:p w14:paraId="49D637FE" w14:textId="3F36FF7A" w:rsidR="003B307A" w:rsidRPr="003B307A" w:rsidRDefault="003B307A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B307A">
        <w:rPr>
          <w:sz w:val="24"/>
          <w:szCs w:val="24"/>
        </w:rPr>
        <w:t>Safe Mobility for Life Coalition committee member</w:t>
      </w:r>
    </w:p>
    <w:p w14:paraId="3A2EDD8C" w14:textId="3BF3BAF8" w:rsidR="003B307A" w:rsidRPr="003B307A" w:rsidRDefault="003B307A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B307A">
        <w:rPr>
          <w:sz w:val="24"/>
          <w:szCs w:val="24"/>
        </w:rPr>
        <w:t>Safe Kids Advisory Board member</w:t>
      </w:r>
    </w:p>
    <w:p w14:paraId="32F60845" w14:textId="10589928" w:rsidR="003B307A" w:rsidRPr="003B307A" w:rsidRDefault="003B307A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B307A">
        <w:rPr>
          <w:sz w:val="24"/>
          <w:szCs w:val="24"/>
        </w:rPr>
        <w:t>Florida Teen Safe Driving Coalition member</w:t>
      </w:r>
    </w:p>
    <w:p w14:paraId="2B0EC862" w14:textId="3A1F8B0D" w:rsidR="00B124E2" w:rsidRPr="00B124E2" w:rsidRDefault="003B307A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B307A">
        <w:rPr>
          <w:sz w:val="24"/>
          <w:szCs w:val="24"/>
        </w:rPr>
        <w:t>Safety campaign</w:t>
      </w:r>
      <w:r w:rsidR="00012B0B">
        <w:rPr>
          <w:sz w:val="24"/>
          <w:szCs w:val="24"/>
        </w:rPr>
        <w:t xml:space="preserve"> messaging</w:t>
      </w:r>
      <w:r w:rsidR="00B124E2">
        <w:rPr>
          <w:sz w:val="24"/>
          <w:szCs w:val="24"/>
        </w:rPr>
        <w:t xml:space="preserve">, including </w:t>
      </w:r>
      <w:r w:rsidR="002961F6">
        <w:rPr>
          <w:sz w:val="24"/>
          <w:szCs w:val="24"/>
        </w:rPr>
        <w:t>smoke</w:t>
      </w:r>
      <w:r w:rsidR="00B124E2">
        <w:rPr>
          <w:sz w:val="24"/>
          <w:szCs w:val="24"/>
        </w:rPr>
        <w:t xml:space="preserve">/fog, hit and run, DUI, </w:t>
      </w:r>
      <w:r w:rsidR="00E91A57">
        <w:rPr>
          <w:sz w:val="24"/>
          <w:szCs w:val="24"/>
        </w:rPr>
        <w:t xml:space="preserve">drowsy driving, </w:t>
      </w:r>
      <w:r w:rsidR="00B124E2">
        <w:rPr>
          <w:sz w:val="24"/>
          <w:szCs w:val="24"/>
        </w:rPr>
        <w:t xml:space="preserve">and child safety </w:t>
      </w:r>
      <w:r w:rsidR="006E244A">
        <w:rPr>
          <w:sz w:val="24"/>
          <w:szCs w:val="24"/>
        </w:rPr>
        <w:t>month.</w:t>
      </w:r>
    </w:p>
    <w:p w14:paraId="01E1B8B1" w14:textId="2DA73294" w:rsidR="003B307A" w:rsidRPr="003B307A" w:rsidRDefault="003B307A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B307A">
        <w:rPr>
          <w:sz w:val="24"/>
          <w:szCs w:val="24"/>
        </w:rPr>
        <w:t xml:space="preserve">“Stuff the Charger” </w:t>
      </w:r>
      <w:r w:rsidR="003D68CE">
        <w:rPr>
          <w:sz w:val="24"/>
          <w:szCs w:val="24"/>
        </w:rPr>
        <w:t xml:space="preserve">Thanksgiving statewide </w:t>
      </w:r>
      <w:r w:rsidRPr="003B307A">
        <w:rPr>
          <w:sz w:val="24"/>
          <w:szCs w:val="24"/>
        </w:rPr>
        <w:t xml:space="preserve">food </w:t>
      </w:r>
      <w:r w:rsidR="006E244A" w:rsidRPr="003B307A">
        <w:rPr>
          <w:sz w:val="24"/>
          <w:szCs w:val="24"/>
        </w:rPr>
        <w:t>drive.</w:t>
      </w:r>
    </w:p>
    <w:p w14:paraId="4B770E1B" w14:textId="580E06B3" w:rsidR="003B307A" w:rsidRPr="003B307A" w:rsidRDefault="003B307A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B307A">
        <w:rPr>
          <w:sz w:val="24"/>
          <w:szCs w:val="24"/>
        </w:rPr>
        <w:t>“Celebrate Literacy Week</w:t>
      </w:r>
      <w:r w:rsidR="00012B0B">
        <w:rPr>
          <w:sz w:val="24"/>
          <w:szCs w:val="24"/>
        </w:rPr>
        <w:t>,</w:t>
      </w:r>
      <w:r w:rsidRPr="003B307A">
        <w:rPr>
          <w:sz w:val="24"/>
          <w:szCs w:val="24"/>
        </w:rPr>
        <w:t xml:space="preserve">” </w:t>
      </w:r>
      <w:r w:rsidR="00012B0B">
        <w:rPr>
          <w:sz w:val="24"/>
          <w:szCs w:val="24"/>
        </w:rPr>
        <w:t>partnering with Florida DOE</w:t>
      </w:r>
    </w:p>
    <w:p w14:paraId="3164F74E" w14:textId="1185B1D9" w:rsidR="003B307A" w:rsidRPr="003B307A" w:rsidRDefault="003C030D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State Law Enforcement Chiefs Association (</w:t>
      </w:r>
      <w:r w:rsidR="003B307A" w:rsidRPr="003B307A">
        <w:rPr>
          <w:sz w:val="24"/>
          <w:szCs w:val="24"/>
        </w:rPr>
        <w:t>SLECA</w:t>
      </w:r>
      <w:r>
        <w:rPr>
          <w:sz w:val="24"/>
          <w:szCs w:val="24"/>
        </w:rPr>
        <w:t>)</w:t>
      </w:r>
      <w:r w:rsidR="003B307A" w:rsidRPr="003B307A">
        <w:rPr>
          <w:sz w:val="24"/>
          <w:szCs w:val="24"/>
        </w:rPr>
        <w:t xml:space="preserve"> awards voting board member</w:t>
      </w:r>
    </w:p>
    <w:p w14:paraId="09703F7C" w14:textId="321F5937" w:rsidR="003B307A" w:rsidRPr="003B307A" w:rsidRDefault="00E9413F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FHP </w:t>
      </w:r>
      <w:r w:rsidR="003B307A" w:rsidRPr="003B307A">
        <w:rPr>
          <w:sz w:val="24"/>
          <w:szCs w:val="24"/>
        </w:rPr>
        <w:t>OED Level 1 Governance committee member</w:t>
      </w:r>
    </w:p>
    <w:p w14:paraId="32402AD9" w14:textId="4621DC19" w:rsidR="003B307A" w:rsidRPr="003B307A" w:rsidRDefault="00012B0B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B124E2">
        <w:rPr>
          <w:sz w:val="24"/>
          <w:szCs w:val="24"/>
        </w:rPr>
        <w:t xml:space="preserve">ontent and format of the new </w:t>
      </w:r>
      <w:r w:rsidR="003B307A" w:rsidRPr="003B307A">
        <w:rPr>
          <w:sz w:val="24"/>
          <w:szCs w:val="24"/>
        </w:rPr>
        <w:t>DHSMV DL Handbook</w:t>
      </w:r>
      <w:r>
        <w:rPr>
          <w:sz w:val="24"/>
          <w:szCs w:val="24"/>
        </w:rPr>
        <w:t xml:space="preserve"> </w:t>
      </w:r>
    </w:p>
    <w:p w14:paraId="62B8A683" w14:textId="7CBD8562" w:rsidR="003B307A" w:rsidRPr="003B307A" w:rsidRDefault="00D759F0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FHP </w:t>
      </w:r>
      <w:r w:rsidR="003B307A" w:rsidRPr="003B307A">
        <w:rPr>
          <w:sz w:val="24"/>
          <w:szCs w:val="24"/>
        </w:rPr>
        <w:t>Awards and Recognition Program committee member</w:t>
      </w:r>
    </w:p>
    <w:p w14:paraId="60D8EE11" w14:textId="1CF4510B" w:rsidR="003B307A" w:rsidRPr="003B307A" w:rsidRDefault="003B307A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B307A">
        <w:rPr>
          <w:sz w:val="24"/>
          <w:szCs w:val="24"/>
        </w:rPr>
        <w:t>Vulnerable Road User (Bike/Ped) Coalition representative</w:t>
      </w:r>
    </w:p>
    <w:p w14:paraId="7D31F364" w14:textId="019B91BC" w:rsidR="003B307A" w:rsidRPr="003B307A" w:rsidRDefault="00C46EBC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American Association of Motor Vehicle Administrators (</w:t>
      </w:r>
      <w:r w:rsidR="003B307A" w:rsidRPr="003B307A">
        <w:rPr>
          <w:sz w:val="24"/>
          <w:szCs w:val="24"/>
        </w:rPr>
        <w:t>AAMVA</w:t>
      </w:r>
      <w:r>
        <w:rPr>
          <w:sz w:val="24"/>
          <w:szCs w:val="24"/>
        </w:rPr>
        <w:t>)</w:t>
      </w:r>
      <w:r w:rsidR="003B307A" w:rsidRPr="003B307A">
        <w:rPr>
          <w:sz w:val="24"/>
          <w:szCs w:val="24"/>
        </w:rPr>
        <w:t xml:space="preserve"> Social Media Presenter – Region II annual meeting, June 2015</w:t>
      </w:r>
    </w:p>
    <w:p w14:paraId="00532EC8" w14:textId="7DF5BCCB" w:rsidR="003B307A" w:rsidRPr="003B307A" w:rsidRDefault="003B307A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B307A">
        <w:rPr>
          <w:sz w:val="24"/>
          <w:szCs w:val="24"/>
        </w:rPr>
        <w:t xml:space="preserve">Operation Lifesaver Board of Directors member </w:t>
      </w:r>
      <w:r w:rsidR="007E5703">
        <w:rPr>
          <w:sz w:val="24"/>
          <w:szCs w:val="24"/>
        </w:rPr>
        <w:t>(</w:t>
      </w:r>
      <w:r w:rsidR="000856B3">
        <w:rPr>
          <w:sz w:val="24"/>
          <w:szCs w:val="24"/>
        </w:rPr>
        <w:t>train rail safety)</w:t>
      </w:r>
    </w:p>
    <w:p w14:paraId="4E4B1BF2" w14:textId="4DB94D15" w:rsidR="003B307A" w:rsidRPr="00D759F0" w:rsidRDefault="003B307A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bookmarkStart w:id="2" w:name="_Hlk67485764"/>
      <w:r w:rsidRPr="00D759F0">
        <w:rPr>
          <w:sz w:val="24"/>
          <w:szCs w:val="24"/>
        </w:rPr>
        <w:t>Personnel Selection process for</w:t>
      </w:r>
      <w:r w:rsidR="00861993">
        <w:rPr>
          <w:sz w:val="24"/>
          <w:szCs w:val="24"/>
        </w:rPr>
        <w:t xml:space="preserve"> sworn and nonsworn employees</w:t>
      </w:r>
      <w:bookmarkEnd w:id="2"/>
    </w:p>
    <w:p w14:paraId="4A57725A" w14:textId="4F2DAA8B" w:rsidR="007C0B04" w:rsidRPr="007C0B04" w:rsidRDefault="007C0B04" w:rsidP="005D1FF7">
      <w:pPr>
        <w:pStyle w:val="ListParagraph"/>
        <w:ind w:left="1440"/>
        <w:rPr>
          <w:sz w:val="24"/>
          <w:szCs w:val="24"/>
        </w:rPr>
      </w:pPr>
    </w:p>
    <w:p w14:paraId="0BE441EB" w14:textId="3A580F87" w:rsidR="007F300E" w:rsidRPr="00BC6351" w:rsidRDefault="007F300E" w:rsidP="005D1FF7">
      <w:pPr>
        <w:ind w:firstLine="720"/>
        <w:rPr>
          <w:sz w:val="24"/>
          <w:szCs w:val="24"/>
        </w:rPr>
      </w:pPr>
      <w:r w:rsidRPr="00C778B5">
        <w:rPr>
          <w:b/>
          <w:sz w:val="24"/>
          <w:szCs w:val="24"/>
        </w:rPr>
        <w:t xml:space="preserve">Lieutenant </w:t>
      </w:r>
      <w:r w:rsidRPr="00BC6351">
        <w:rPr>
          <w:sz w:val="24"/>
          <w:szCs w:val="24"/>
        </w:rPr>
        <w:t>(promoted 4/2008)</w:t>
      </w:r>
    </w:p>
    <w:p w14:paraId="3CB1F5CC" w14:textId="4C8D0548" w:rsidR="00EA6EC3" w:rsidRPr="003969C1" w:rsidRDefault="003969C1" w:rsidP="005D1FF7">
      <w:pPr>
        <w:ind w:firstLine="720"/>
        <w:rPr>
          <w:bCs/>
          <w:i/>
          <w:iCs/>
          <w:sz w:val="24"/>
          <w:szCs w:val="24"/>
        </w:rPr>
      </w:pPr>
      <w:bookmarkStart w:id="3" w:name="_Hlk67992240"/>
      <w:r w:rsidRPr="003969C1">
        <w:rPr>
          <w:bCs/>
          <w:i/>
          <w:iCs/>
          <w:sz w:val="24"/>
          <w:szCs w:val="24"/>
        </w:rPr>
        <w:t xml:space="preserve">(Career service, </w:t>
      </w:r>
      <w:r>
        <w:rPr>
          <w:bCs/>
          <w:i/>
          <w:iCs/>
          <w:sz w:val="24"/>
          <w:szCs w:val="24"/>
        </w:rPr>
        <w:t xml:space="preserve">full time, </w:t>
      </w:r>
      <w:r w:rsidRPr="003969C1">
        <w:rPr>
          <w:bCs/>
          <w:i/>
          <w:iCs/>
          <w:sz w:val="24"/>
          <w:szCs w:val="24"/>
        </w:rPr>
        <w:t>40 hours week)</w:t>
      </w:r>
    </w:p>
    <w:bookmarkEnd w:id="3"/>
    <w:p w14:paraId="0128B49A" w14:textId="47858BD8" w:rsidR="00FE7520" w:rsidRDefault="00BC6351" w:rsidP="005D1FF7">
      <w:pPr>
        <w:ind w:left="720"/>
        <w:rPr>
          <w:sz w:val="24"/>
          <w:szCs w:val="24"/>
        </w:rPr>
      </w:pPr>
      <w:r w:rsidRPr="00D36927">
        <w:rPr>
          <w:i/>
          <w:sz w:val="24"/>
          <w:szCs w:val="24"/>
        </w:rPr>
        <w:t>Academy:</w:t>
      </w:r>
      <w:r>
        <w:rPr>
          <w:sz w:val="24"/>
          <w:szCs w:val="24"/>
        </w:rPr>
        <w:t xml:space="preserve"> </w:t>
      </w:r>
      <w:r w:rsidR="004416CC">
        <w:rPr>
          <w:sz w:val="24"/>
          <w:szCs w:val="24"/>
        </w:rPr>
        <w:t xml:space="preserve">Instructor and </w:t>
      </w:r>
      <w:r>
        <w:rPr>
          <w:sz w:val="24"/>
          <w:szCs w:val="24"/>
        </w:rPr>
        <w:t>T</w:t>
      </w:r>
      <w:r w:rsidR="00EA6EC3" w:rsidRPr="00EA6EC3">
        <w:rPr>
          <w:sz w:val="24"/>
          <w:szCs w:val="24"/>
        </w:rPr>
        <w:t xml:space="preserve">raining coordinator </w:t>
      </w:r>
      <w:r w:rsidR="00EF7380">
        <w:rPr>
          <w:sz w:val="24"/>
          <w:szCs w:val="24"/>
        </w:rPr>
        <w:t xml:space="preserve">and lead instructor </w:t>
      </w:r>
      <w:r w:rsidR="00EA6EC3">
        <w:rPr>
          <w:sz w:val="24"/>
          <w:szCs w:val="24"/>
        </w:rPr>
        <w:t>overseeing recruit classes</w:t>
      </w:r>
      <w:r>
        <w:rPr>
          <w:sz w:val="24"/>
          <w:szCs w:val="24"/>
        </w:rPr>
        <w:t>. A</w:t>
      </w:r>
      <w:r w:rsidR="00EA6EC3">
        <w:rPr>
          <w:sz w:val="24"/>
          <w:szCs w:val="24"/>
        </w:rPr>
        <w:t xml:space="preserve">dministrative duties </w:t>
      </w:r>
      <w:r w:rsidR="002961F6">
        <w:rPr>
          <w:sz w:val="24"/>
          <w:szCs w:val="24"/>
        </w:rPr>
        <w:t>include</w:t>
      </w:r>
      <w:r w:rsidR="00EA6EC3">
        <w:rPr>
          <w:sz w:val="24"/>
          <w:szCs w:val="24"/>
        </w:rPr>
        <w:t xml:space="preserve"> budget, curriculum development, and SME. </w:t>
      </w:r>
    </w:p>
    <w:p w14:paraId="6F5AD4C3" w14:textId="28AFF3CC" w:rsidR="00EA6EC3" w:rsidRDefault="00EA6EC3" w:rsidP="005D1FF7">
      <w:pPr>
        <w:ind w:left="720"/>
        <w:rPr>
          <w:sz w:val="24"/>
          <w:szCs w:val="24"/>
        </w:rPr>
      </w:pPr>
      <w:r w:rsidRPr="00D36927">
        <w:rPr>
          <w:i/>
          <w:sz w:val="24"/>
          <w:szCs w:val="24"/>
        </w:rPr>
        <w:t>Office of Professional Compliance</w:t>
      </w:r>
      <w:r w:rsidR="00BC6351" w:rsidRPr="00D36927">
        <w:rPr>
          <w:i/>
          <w:sz w:val="24"/>
          <w:szCs w:val="24"/>
        </w:rPr>
        <w:t>:</w:t>
      </w:r>
      <w:r w:rsidR="00BC6351">
        <w:rPr>
          <w:sz w:val="24"/>
          <w:szCs w:val="24"/>
        </w:rPr>
        <w:t xml:space="preserve"> implemented </w:t>
      </w:r>
      <w:r>
        <w:rPr>
          <w:sz w:val="24"/>
          <w:szCs w:val="24"/>
        </w:rPr>
        <w:t>discipline process</w:t>
      </w:r>
      <w:r w:rsidR="00BC6351">
        <w:rPr>
          <w:sz w:val="24"/>
          <w:szCs w:val="24"/>
        </w:rPr>
        <w:t>es and procedures</w:t>
      </w:r>
      <w:r>
        <w:rPr>
          <w:sz w:val="24"/>
          <w:szCs w:val="24"/>
        </w:rPr>
        <w:t>.</w:t>
      </w:r>
      <w:r w:rsidR="007C0B00">
        <w:rPr>
          <w:sz w:val="24"/>
          <w:szCs w:val="24"/>
        </w:rPr>
        <w:t xml:space="preserve"> </w:t>
      </w:r>
      <w:r w:rsidR="0043516C">
        <w:rPr>
          <w:sz w:val="24"/>
          <w:szCs w:val="24"/>
        </w:rPr>
        <w:t>Responsibilities</w:t>
      </w:r>
      <w:r w:rsidR="00F74EF9">
        <w:rPr>
          <w:sz w:val="24"/>
          <w:szCs w:val="24"/>
        </w:rPr>
        <w:t xml:space="preserve"> included:</w:t>
      </w:r>
    </w:p>
    <w:p w14:paraId="68CD2721" w14:textId="77777777" w:rsidR="00F74EF9" w:rsidRDefault="00F74EF9" w:rsidP="005D1FF7">
      <w:pPr>
        <w:rPr>
          <w:i/>
          <w:sz w:val="24"/>
          <w:szCs w:val="24"/>
        </w:rPr>
      </w:pPr>
    </w:p>
    <w:p w14:paraId="4EC19363" w14:textId="0473C805" w:rsidR="007F300E" w:rsidRPr="00C778B5" w:rsidRDefault="007F300E" w:rsidP="005D1FF7">
      <w:pPr>
        <w:ind w:left="720" w:firstLine="720"/>
        <w:rPr>
          <w:i/>
          <w:sz w:val="24"/>
          <w:szCs w:val="24"/>
        </w:rPr>
      </w:pPr>
      <w:r w:rsidRPr="00C778B5">
        <w:rPr>
          <w:i/>
          <w:sz w:val="24"/>
          <w:szCs w:val="24"/>
        </w:rPr>
        <w:t>Duty Stations:</w:t>
      </w:r>
    </w:p>
    <w:p w14:paraId="73400D96" w14:textId="53839F63" w:rsidR="007F300E" w:rsidRPr="00C778B5" w:rsidRDefault="007F300E" w:rsidP="005D1FF7">
      <w:pPr>
        <w:rPr>
          <w:sz w:val="24"/>
          <w:szCs w:val="24"/>
        </w:rPr>
      </w:pPr>
      <w:r w:rsidRPr="00C778B5">
        <w:rPr>
          <w:sz w:val="24"/>
          <w:szCs w:val="24"/>
        </w:rPr>
        <w:tab/>
      </w:r>
      <w:r w:rsidRPr="00C778B5">
        <w:rPr>
          <w:sz w:val="24"/>
          <w:szCs w:val="24"/>
        </w:rPr>
        <w:tab/>
      </w:r>
      <w:r w:rsidRPr="00C778B5">
        <w:rPr>
          <w:sz w:val="24"/>
          <w:szCs w:val="24"/>
        </w:rPr>
        <w:tab/>
        <w:t>FHP Academy (</w:t>
      </w:r>
      <w:r w:rsidR="00D36927">
        <w:rPr>
          <w:sz w:val="24"/>
          <w:szCs w:val="24"/>
        </w:rPr>
        <w:t>4/</w:t>
      </w:r>
      <w:r w:rsidRPr="00C778B5">
        <w:rPr>
          <w:sz w:val="24"/>
          <w:szCs w:val="24"/>
        </w:rPr>
        <w:t>2011</w:t>
      </w:r>
      <w:r w:rsidR="002E3134">
        <w:rPr>
          <w:sz w:val="24"/>
          <w:szCs w:val="24"/>
        </w:rPr>
        <w:t>-</w:t>
      </w:r>
      <w:r w:rsidR="00D36927">
        <w:rPr>
          <w:sz w:val="24"/>
          <w:szCs w:val="24"/>
        </w:rPr>
        <w:t>3/</w:t>
      </w:r>
      <w:r w:rsidR="00BC7D05" w:rsidRPr="00C778B5">
        <w:rPr>
          <w:sz w:val="24"/>
          <w:szCs w:val="24"/>
        </w:rPr>
        <w:t>26</w:t>
      </w:r>
      <w:r w:rsidR="00D36927">
        <w:rPr>
          <w:sz w:val="24"/>
          <w:szCs w:val="24"/>
        </w:rPr>
        <w:t>/</w:t>
      </w:r>
      <w:r w:rsidR="00BC7D05" w:rsidRPr="00C778B5">
        <w:rPr>
          <w:sz w:val="24"/>
          <w:szCs w:val="24"/>
        </w:rPr>
        <w:t>2012</w:t>
      </w:r>
      <w:r w:rsidRPr="00C778B5">
        <w:rPr>
          <w:sz w:val="24"/>
          <w:szCs w:val="24"/>
        </w:rPr>
        <w:t>)</w:t>
      </w:r>
    </w:p>
    <w:p w14:paraId="7B561E69" w14:textId="77777777" w:rsidR="007F300E" w:rsidRPr="00C778B5" w:rsidRDefault="007F300E" w:rsidP="005D1FF7">
      <w:pPr>
        <w:rPr>
          <w:sz w:val="24"/>
          <w:szCs w:val="24"/>
        </w:rPr>
      </w:pPr>
      <w:r w:rsidRPr="00C778B5">
        <w:rPr>
          <w:sz w:val="24"/>
          <w:szCs w:val="24"/>
        </w:rPr>
        <w:tab/>
      </w:r>
      <w:r w:rsidRPr="00C778B5">
        <w:rPr>
          <w:sz w:val="24"/>
          <w:szCs w:val="24"/>
        </w:rPr>
        <w:tab/>
      </w:r>
      <w:r w:rsidRPr="00C778B5">
        <w:rPr>
          <w:sz w:val="24"/>
          <w:szCs w:val="24"/>
        </w:rPr>
        <w:tab/>
      </w:r>
      <w:r w:rsidR="00C778B5" w:rsidRPr="00C778B5">
        <w:rPr>
          <w:sz w:val="24"/>
          <w:szCs w:val="24"/>
        </w:rPr>
        <w:t xml:space="preserve">Class Coordinator; </w:t>
      </w:r>
      <w:r w:rsidRPr="00C778B5">
        <w:rPr>
          <w:sz w:val="24"/>
          <w:szCs w:val="24"/>
        </w:rPr>
        <w:t>Training Officer</w:t>
      </w:r>
    </w:p>
    <w:p w14:paraId="0660F4A2" w14:textId="086AE32B" w:rsidR="007F300E" w:rsidRPr="00C778B5" w:rsidRDefault="007F300E" w:rsidP="005D1FF7">
      <w:pPr>
        <w:rPr>
          <w:sz w:val="24"/>
          <w:szCs w:val="24"/>
        </w:rPr>
      </w:pPr>
      <w:r w:rsidRPr="00C778B5">
        <w:rPr>
          <w:sz w:val="24"/>
          <w:szCs w:val="24"/>
        </w:rPr>
        <w:tab/>
      </w:r>
      <w:r w:rsidRPr="00C778B5">
        <w:rPr>
          <w:sz w:val="24"/>
          <w:szCs w:val="24"/>
        </w:rPr>
        <w:tab/>
      </w:r>
      <w:r w:rsidRPr="00C778B5">
        <w:rPr>
          <w:sz w:val="24"/>
          <w:szCs w:val="24"/>
        </w:rPr>
        <w:tab/>
        <w:t>GHQ Tallahassee (</w:t>
      </w:r>
      <w:r w:rsidR="00D36927">
        <w:rPr>
          <w:sz w:val="24"/>
          <w:szCs w:val="24"/>
        </w:rPr>
        <w:t>6/</w:t>
      </w:r>
      <w:r w:rsidRPr="00C778B5">
        <w:rPr>
          <w:sz w:val="24"/>
          <w:szCs w:val="24"/>
        </w:rPr>
        <w:t>2010</w:t>
      </w:r>
      <w:r w:rsidR="002E3134">
        <w:rPr>
          <w:sz w:val="24"/>
          <w:szCs w:val="24"/>
        </w:rPr>
        <w:t>-</w:t>
      </w:r>
      <w:r w:rsidR="00D36927">
        <w:rPr>
          <w:sz w:val="24"/>
          <w:szCs w:val="24"/>
        </w:rPr>
        <w:t>4/</w:t>
      </w:r>
      <w:r w:rsidRPr="00C778B5">
        <w:rPr>
          <w:sz w:val="24"/>
          <w:szCs w:val="24"/>
        </w:rPr>
        <w:t>2011)</w:t>
      </w:r>
    </w:p>
    <w:p w14:paraId="16E4EE52" w14:textId="04FF2E99" w:rsidR="007F300E" w:rsidRPr="00C778B5" w:rsidRDefault="007F300E" w:rsidP="005D1FF7">
      <w:pPr>
        <w:keepNext/>
        <w:keepLines/>
        <w:rPr>
          <w:sz w:val="24"/>
          <w:szCs w:val="24"/>
        </w:rPr>
      </w:pPr>
      <w:r w:rsidRPr="00C778B5">
        <w:rPr>
          <w:sz w:val="24"/>
          <w:szCs w:val="24"/>
        </w:rPr>
        <w:tab/>
      </w:r>
      <w:r w:rsidRPr="00C778B5">
        <w:rPr>
          <w:sz w:val="24"/>
          <w:szCs w:val="24"/>
        </w:rPr>
        <w:tab/>
      </w:r>
      <w:r w:rsidRPr="00C778B5">
        <w:rPr>
          <w:sz w:val="24"/>
          <w:szCs w:val="24"/>
        </w:rPr>
        <w:tab/>
        <w:t>Office of Professional Compliance</w:t>
      </w:r>
    </w:p>
    <w:p w14:paraId="679776EF" w14:textId="4FFC2ED4" w:rsidR="007F300E" w:rsidRPr="00C778B5" w:rsidRDefault="007F300E" w:rsidP="00DA7D32">
      <w:pPr>
        <w:rPr>
          <w:sz w:val="24"/>
          <w:szCs w:val="24"/>
        </w:rPr>
      </w:pPr>
      <w:r w:rsidRPr="00C778B5">
        <w:rPr>
          <w:sz w:val="24"/>
          <w:szCs w:val="24"/>
        </w:rPr>
        <w:tab/>
      </w:r>
      <w:r w:rsidRPr="00C778B5">
        <w:rPr>
          <w:sz w:val="24"/>
          <w:szCs w:val="24"/>
        </w:rPr>
        <w:tab/>
      </w:r>
      <w:r w:rsidRPr="00C778B5">
        <w:rPr>
          <w:sz w:val="24"/>
          <w:szCs w:val="24"/>
        </w:rPr>
        <w:tab/>
        <w:t>FHP Academy (</w:t>
      </w:r>
      <w:r w:rsidR="00D36927">
        <w:rPr>
          <w:sz w:val="24"/>
          <w:szCs w:val="24"/>
        </w:rPr>
        <w:t>4/</w:t>
      </w:r>
      <w:r w:rsidRPr="00C778B5">
        <w:rPr>
          <w:sz w:val="24"/>
          <w:szCs w:val="24"/>
        </w:rPr>
        <w:t>2008</w:t>
      </w:r>
      <w:r w:rsidR="002E3134">
        <w:rPr>
          <w:sz w:val="24"/>
          <w:szCs w:val="24"/>
        </w:rPr>
        <w:t>-</w:t>
      </w:r>
      <w:r w:rsidR="00D36927">
        <w:rPr>
          <w:sz w:val="24"/>
          <w:szCs w:val="24"/>
        </w:rPr>
        <w:t>6/</w:t>
      </w:r>
      <w:r w:rsidRPr="00C778B5">
        <w:rPr>
          <w:sz w:val="24"/>
          <w:szCs w:val="24"/>
        </w:rPr>
        <w:t>2010)</w:t>
      </w:r>
    </w:p>
    <w:p w14:paraId="38BAA30A" w14:textId="77777777" w:rsidR="007F300E" w:rsidRDefault="007F300E" w:rsidP="005D1FF7">
      <w:pPr>
        <w:rPr>
          <w:sz w:val="24"/>
          <w:szCs w:val="24"/>
        </w:rPr>
      </w:pPr>
      <w:r w:rsidRPr="00C778B5">
        <w:rPr>
          <w:sz w:val="24"/>
          <w:szCs w:val="24"/>
        </w:rPr>
        <w:tab/>
      </w:r>
      <w:r w:rsidRPr="00C778B5">
        <w:rPr>
          <w:sz w:val="24"/>
          <w:szCs w:val="24"/>
        </w:rPr>
        <w:tab/>
      </w:r>
      <w:r w:rsidRPr="00C778B5">
        <w:rPr>
          <w:sz w:val="24"/>
          <w:szCs w:val="24"/>
        </w:rPr>
        <w:tab/>
      </w:r>
      <w:r w:rsidR="00C778B5" w:rsidRPr="00C778B5">
        <w:rPr>
          <w:sz w:val="24"/>
          <w:szCs w:val="24"/>
        </w:rPr>
        <w:t>Class Coordinator; T</w:t>
      </w:r>
      <w:r w:rsidRPr="00C778B5">
        <w:rPr>
          <w:sz w:val="24"/>
          <w:szCs w:val="24"/>
        </w:rPr>
        <w:t>raining Officer</w:t>
      </w:r>
    </w:p>
    <w:p w14:paraId="1CEAAA63" w14:textId="77777777" w:rsidR="004138A6" w:rsidRDefault="004138A6" w:rsidP="005D1FF7">
      <w:pPr>
        <w:rPr>
          <w:sz w:val="24"/>
          <w:szCs w:val="24"/>
        </w:rPr>
      </w:pPr>
    </w:p>
    <w:p w14:paraId="4EE549BD" w14:textId="3444E525" w:rsidR="004138A6" w:rsidRPr="00B8341E" w:rsidRDefault="004138A6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8341E">
        <w:rPr>
          <w:sz w:val="24"/>
          <w:szCs w:val="24"/>
        </w:rPr>
        <w:t>Leadership Development Plan Coordinator</w:t>
      </w:r>
      <w:r w:rsidR="003D68CE">
        <w:rPr>
          <w:sz w:val="24"/>
          <w:szCs w:val="24"/>
        </w:rPr>
        <w:t>, Curriculum developer</w:t>
      </w:r>
    </w:p>
    <w:p w14:paraId="4D4AB1A6" w14:textId="667A486A" w:rsidR="004138A6" w:rsidRPr="00B8341E" w:rsidRDefault="004138A6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8341E">
        <w:rPr>
          <w:sz w:val="24"/>
          <w:szCs w:val="24"/>
        </w:rPr>
        <w:t xml:space="preserve">Basic Recruit Curriculum Test Bank </w:t>
      </w:r>
      <w:r w:rsidR="003D68CE">
        <w:rPr>
          <w:sz w:val="24"/>
          <w:szCs w:val="24"/>
        </w:rPr>
        <w:t>developer/ coordinator</w:t>
      </w:r>
    </w:p>
    <w:p w14:paraId="458E0CEA" w14:textId="6CD9CF55" w:rsidR="004138A6" w:rsidRPr="00B8341E" w:rsidRDefault="004138A6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8341E">
        <w:rPr>
          <w:sz w:val="24"/>
          <w:szCs w:val="24"/>
        </w:rPr>
        <w:t>OMCC Merger Transition Training Coordinator</w:t>
      </w:r>
      <w:r w:rsidR="003D68CE">
        <w:rPr>
          <w:sz w:val="24"/>
          <w:szCs w:val="24"/>
        </w:rPr>
        <w:t xml:space="preserve"> and instructor</w:t>
      </w:r>
    </w:p>
    <w:p w14:paraId="75923E27" w14:textId="1A1C834F" w:rsidR="004138A6" w:rsidRPr="00B8341E" w:rsidRDefault="004138A6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8341E">
        <w:rPr>
          <w:sz w:val="24"/>
          <w:szCs w:val="24"/>
        </w:rPr>
        <w:t>FTO ADORE Program</w:t>
      </w:r>
      <w:r w:rsidR="00B455C5">
        <w:rPr>
          <w:sz w:val="24"/>
          <w:szCs w:val="24"/>
        </w:rPr>
        <w:t xml:space="preserve"> </w:t>
      </w:r>
      <w:r w:rsidR="004E1EB3">
        <w:rPr>
          <w:sz w:val="24"/>
          <w:szCs w:val="24"/>
        </w:rPr>
        <w:t>C</w:t>
      </w:r>
      <w:r w:rsidR="00B455C5">
        <w:rPr>
          <w:sz w:val="24"/>
          <w:szCs w:val="24"/>
        </w:rPr>
        <w:t>oordinator</w:t>
      </w:r>
    </w:p>
    <w:p w14:paraId="06675382" w14:textId="02534152" w:rsidR="004138A6" w:rsidRPr="00B8341E" w:rsidRDefault="00B455C5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CVE </w:t>
      </w:r>
      <w:r w:rsidR="004138A6" w:rsidRPr="00B8341E">
        <w:rPr>
          <w:sz w:val="24"/>
          <w:szCs w:val="24"/>
        </w:rPr>
        <w:t xml:space="preserve">Training </w:t>
      </w:r>
      <w:r w:rsidR="003D68CE">
        <w:rPr>
          <w:sz w:val="24"/>
          <w:szCs w:val="24"/>
        </w:rPr>
        <w:t>Instructor/</w:t>
      </w:r>
      <w:r w:rsidR="004138A6" w:rsidRPr="00B8341E">
        <w:rPr>
          <w:sz w:val="24"/>
          <w:szCs w:val="24"/>
        </w:rPr>
        <w:t>Coordinator</w:t>
      </w:r>
    </w:p>
    <w:p w14:paraId="7BAE8E0E" w14:textId="05315B28" w:rsidR="004138A6" w:rsidRPr="00B8341E" w:rsidRDefault="004138A6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8341E">
        <w:rPr>
          <w:sz w:val="24"/>
          <w:szCs w:val="24"/>
        </w:rPr>
        <w:t xml:space="preserve">Statewide Firearms </w:t>
      </w:r>
      <w:r w:rsidR="003D68CE">
        <w:rPr>
          <w:sz w:val="24"/>
          <w:szCs w:val="24"/>
        </w:rPr>
        <w:t>Instructor/</w:t>
      </w:r>
      <w:r w:rsidRPr="00B8341E">
        <w:rPr>
          <w:sz w:val="24"/>
          <w:szCs w:val="24"/>
        </w:rPr>
        <w:t>Coordinator</w:t>
      </w:r>
    </w:p>
    <w:p w14:paraId="728CB1D5" w14:textId="3115BC4D" w:rsidR="004138A6" w:rsidRPr="00B8341E" w:rsidRDefault="004138A6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8341E">
        <w:rPr>
          <w:sz w:val="24"/>
          <w:szCs w:val="24"/>
        </w:rPr>
        <w:t>116</w:t>
      </w:r>
      <w:r w:rsidRPr="00B8341E">
        <w:rPr>
          <w:sz w:val="24"/>
          <w:szCs w:val="24"/>
          <w:vertAlign w:val="superscript"/>
        </w:rPr>
        <w:t>th</w:t>
      </w:r>
      <w:r w:rsidRPr="00B8341E">
        <w:rPr>
          <w:sz w:val="24"/>
          <w:szCs w:val="24"/>
        </w:rPr>
        <w:t xml:space="preserve"> </w:t>
      </w:r>
      <w:r w:rsidR="00B455C5">
        <w:rPr>
          <w:sz w:val="24"/>
          <w:szCs w:val="24"/>
        </w:rPr>
        <w:t>and 118</w:t>
      </w:r>
      <w:r w:rsidR="00B455C5" w:rsidRPr="00B455C5">
        <w:rPr>
          <w:sz w:val="24"/>
          <w:szCs w:val="24"/>
          <w:vertAlign w:val="superscript"/>
        </w:rPr>
        <w:t>th</w:t>
      </w:r>
      <w:r w:rsidR="00B455C5">
        <w:rPr>
          <w:sz w:val="24"/>
          <w:szCs w:val="24"/>
        </w:rPr>
        <w:t xml:space="preserve"> </w:t>
      </w:r>
      <w:r w:rsidRPr="00B8341E">
        <w:rPr>
          <w:sz w:val="24"/>
          <w:szCs w:val="24"/>
        </w:rPr>
        <w:t>Basic Recruit Class Coordinator</w:t>
      </w:r>
    </w:p>
    <w:p w14:paraId="4C4868B3" w14:textId="0FB222C7" w:rsidR="004138A6" w:rsidRPr="00B455C5" w:rsidRDefault="004138A6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455C5">
        <w:rPr>
          <w:sz w:val="24"/>
          <w:szCs w:val="24"/>
        </w:rPr>
        <w:t xml:space="preserve">Statewide First Aid </w:t>
      </w:r>
      <w:r w:rsidR="003D68CE">
        <w:rPr>
          <w:sz w:val="24"/>
          <w:szCs w:val="24"/>
        </w:rPr>
        <w:t>Instructor/</w:t>
      </w:r>
      <w:r w:rsidRPr="00B455C5">
        <w:rPr>
          <w:sz w:val="24"/>
          <w:szCs w:val="24"/>
        </w:rPr>
        <w:t>Coordinator</w:t>
      </w:r>
      <w:r w:rsidR="00B455C5" w:rsidRPr="00B455C5">
        <w:rPr>
          <w:sz w:val="24"/>
          <w:szCs w:val="24"/>
        </w:rPr>
        <w:t xml:space="preserve"> and </w:t>
      </w:r>
      <w:r w:rsidRPr="00B455C5">
        <w:rPr>
          <w:sz w:val="24"/>
          <w:szCs w:val="24"/>
        </w:rPr>
        <w:t>ASHI Coordinator</w:t>
      </w:r>
    </w:p>
    <w:p w14:paraId="07DC4274" w14:textId="2BCCFCC8" w:rsidR="00DC5005" w:rsidRDefault="004138A6" w:rsidP="00DC500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8341E">
        <w:rPr>
          <w:sz w:val="24"/>
          <w:szCs w:val="24"/>
        </w:rPr>
        <w:t>FHP State Emergency Operations Center Coordinator June 2010-11</w:t>
      </w:r>
    </w:p>
    <w:p w14:paraId="0FDE4215" w14:textId="460E4211" w:rsidR="00DC5005" w:rsidRPr="00DC5005" w:rsidRDefault="00DC5005" w:rsidP="00DC5005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DC5005">
        <w:rPr>
          <w:sz w:val="24"/>
          <w:szCs w:val="24"/>
        </w:rPr>
        <w:t>SEOC ESF16</w:t>
      </w:r>
    </w:p>
    <w:p w14:paraId="5022B5E8" w14:textId="77777777" w:rsidR="004138A6" w:rsidRPr="00B8341E" w:rsidRDefault="004138A6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8341E">
        <w:rPr>
          <w:sz w:val="24"/>
          <w:szCs w:val="24"/>
        </w:rPr>
        <w:t>Disciplinary Action Review Board June 2010-11</w:t>
      </w:r>
    </w:p>
    <w:p w14:paraId="22935B5C" w14:textId="77777777" w:rsidR="004138A6" w:rsidRPr="00B8341E" w:rsidRDefault="004138A6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8341E">
        <w:rPr>
          <w:sz w:val="24"/>
          <w:szCs w:val="24"/>
        </w:rPr>
        <w:t>Committee member for the Arbitrator In-Car Video system</w:t>
      </w:r>
    </w:p>
    <w:p w14:paraId="0A24926C" w14:textId="77777777" w:rsidR="004138A6" w:rsidRPr="00B8341E" w:rsidRDefault="004138A6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8341E">
        <w:rPr>
          <w:sz w:val="24"/>
          <w:szCs w:val="24"/>
        </w:rPr>
        <w:t>2011 Criminal Justice Instructor Training Workshop</w:t>
      </w:r>
    </w:p>
    <w:p w14:paraId="3811DCFA" w14:textId="77777777" w:rsidR="004138A6" w:rsidRPr="00B8341E" w:rsidRDefault="004138A6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8341E">
        <w:rPr>
          <w:sz w:val="24"/>
          <w:szCs w:val="24"/>
        </w:rPr>
        <w:t xml:space="preserve">Selection &amp; Training (S&amp;T) Transition Team Group </w:t>
      </w:r>
    </w:p>
    <w:p w14:paraId="20572EF3" w14:textId="77777777" w:rsidR="004138A6" w:rsidRPr="00B8341E" w:rsidRDefault="004138A6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8341E">
        <w:rPr>
          <w:sz w:val="24"/>
          <w:szCs w:val="24"/>
        </w:rPr>
        <w:t>SME on Developing Job Task Analyses for Lieutenant</w:t>
      </w:r>
    </w:p>
    <w:p w14:paraId="4BB0E8BC" w14:textId="77777777" w:rsidR="004138A6" w:rsidRPr="00B8341E" w:rsidRDefault="004138A6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8341E">
        <w:rPr>
          <w:sz w:val="24"/>
          <w:szCs w:val="24"/>
        </w:rPr>
        <w:t xml:space="preserve">Promotional Process Explore Team </w:t>
      </w:r>
    </w:p>
    <w:p w14:paraId="5CDD4093" w14:textId="77777777" w:rsidR="004138A6" w:rsidRPr="00B8341E" w:rsidRDefault="004138A6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8341E">
        <w:rPr>
          <w:sz w:val="24"/>
          <w:szCs w:val="24"/>
        </w:rPr>
        <w:t>Academy Employee Benefit Fund Treasurer</w:t>
      </w:r>
    </w:p>
    <w:p w14:paraId="2F031DCC" w14:textId="77777777" w:rsidR="004138A6" w:rsidRDefault="004138A6" w:rsidP="005D1FF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8341E">
        <w:rPr>
          <w:sz w:val="24"/>
          <w:szCs w:val="24"/>
        </w:rPr>
        <w:t>Personnel section, Academy Armorer Interviewer</w:t>
      </w:r>
    </w:p>
    <w:p w14:paraId="273C877F" w14:textId="77777777" w:rsidR="00362A7E" w:rsidRPr="00362A7E" w:rsidRDefault="00362A7E" w:rsidP="00362A7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62A7E">
        <w:rPr>
          <w:sz w:val="24"/>
          <w:szCs w:val="24"/>
        </w:rPr>
        <w:t>GeoMaestro 5.0 LMS project</w:t>
      </w:r>
    </w:p>
    <w:p w14:paraId="4BF30813" w14:textId="77777777" w:rsidR="00362A7E" w:rsidRPr="00B8341E" w:rsidRDefault="00362A7E" w:rsidP="00362A7E">
      <w:pPr>
        <w:pStyle w:val="ListParagraph"/>
        <w:ind w:left="1440"/>
        <w:rPr>
          <w:sz w:val="24"/>
          <w:szCs w:val="24"/>
        </w:rPr>
      </w:pPr>
    </w:p>
    <w:p w14:paraId="7197534E" w14:textId="77777777" w:rsidR="004138A6" w:rsidRDefault="004138A6" w:rsidP="005D1FF7">
      <w:pPr>
        <w:rPr>
          <w:sz w:val="24"/>
          <w:szCs w:val="24"/>
        </w:rPr>
      </w:pPr>
    </w:p>
    <w:p w14:paraId="743CFE29" w14:textId="78C7E3C3" w:rsidR="00B455C5" w:rsidRPr="003969C1" w:rsidRDefault="00B455C5" w:rsidP="005D1FF7">
      <w:pPr>
        <w:pStyle w:val="Heading1"/>
        <w:rPr>
          <w:bCs/>
          <w:i/>
          <w:iCs/>
          <w:sz w:val="24"/>
          <w:szCs w:val="24"/>
        </w:rPr>
      </w:pPr>
      <w:r w:rsidRPr="00B455C5">
        <w:rPr>
          <w:b w:val="0"/>
          <w:sz w:val="24"/>
          <w:szCs w:val="24"/>
        </w:rPr>
        <w:t xml:space="preserve">As a </w:t>
      </w:r>
      <w:r w:rsidR="005863C4">
        <w:rPr>
          <w:b w:val="0"/>
          <w:sz w:val="24"/>
          <w:szCs w:val="24"/>
        </w:rPr>
        <w:t>s</w:t>
      </w:r>
      <w:r w:rsidRPr="00B455C5">
        <w:rPr>
          <w:b w:val="0"/>
          <w:sz w:val="24"/>
          <w:szCs w:val="24"/>
        </w:rPr>
        <w:t xml:space="preserve">ergeant, </w:t>
      </w:r>
      <w:r w:rsidR="00A16676" w:rsidRPr="00B455C5">
        <w:rPr>
          <w:b w:val="0"/>
          <w:sz w:val="24"/>
          <w:szCs w:val="24"/>
        </w:rPr>
        <w:t>corporal,</w:t>
      </w:r>
      <w:r w:rsidRPr="00B455C5">
        <w:rPr>
          <w:b w:val="0"/>
          <w:sz w:val="24"/>
          <w:szCs w:val="24"/>
        </w:rPr>
        <w:t xml:space="preserve"> and trooper, I supported the mission and values of the FHP through enforcement, </w:t>
      </w:r>
      <w:r w:rsidR="00CE7A4D" w:rsidRPr="00B455C5">
        <w:rPr>
          <w:b w:val="0"/>
          <w:sz w:val="24"/>
          <w:szCs w:val="24"/>
        </w:rPr>
        <w:t>education,</w:t>
      </w:r>
      <w:r w:rsidRPr="00B455C5">
        <w:rPr>
          <w:b w:val="0"/>
          <w:sz w:val="24"/>
          <w:szCs w:val="24"/>
        </w:rPr>
        <w:t xml:space="preserve"> and training</w:t>
      </w:r>
      <w:r w:rsidR="003969C1">
        <w:rPr>
          <w:b w:val="0"/>
          <w:sz w:val="24"/>
          <w:szCs w:val="24"/>
        </w:rPr>
        <w:t xml:space="preserve"> </w:t>
      </w:r>
      <w:r w:rsidR="003969C1" w:rsidRPr="003969C1">
        <w:rPr>
          <w:b w:val="0"/>
          <w:i/>
          <w:iCs/>
          <w:sz w:val="24"/>
          <w:szCs w:val="24"/>
        </w:rPr>
        <w:t>(Career service, full time, 40 hours week).</w:t>
      </w:r>
    </w:p>
    <w:p w14:paraId="5CBB374C" w14:textId="77777777" w:rsidR="00B455C5" w:rsidRPr="00B455C5" w:rsidRDefault="00B455C5" w:rsidP="005D1FF7"/>
    <w:p w14:paraId="6B0D85E8" w14:textId="45E4C3EC" w:rsidR="007F300E" w:rsidRPr="00C778B5" w:rsidRDefault="007F300E" w:rsidP="005D1FF7">
      <w:pPr>
        <w:pStyle w:val="Heading1"/>
        <w:ind w:firstLine="720"/>
        <w:rPr>
          <w:sz w:val="24"/>
          <w:szCs w:val="24"/>
        </w:rPr>
      </w:pPr>
      <w:r w:rsidRPr="00C778B5">
        <w:rPr>
          <w:sz w:val="24"/>
          <w:szCs w:val="24"/>
        </w:rPr>
        <w:t xml:space="preserve">Sergeant </w:t>
      </w:r>
      <w:r w:rsidRPr="00D51305">
        <w:rPr>
          <w:b w:val="0"/>
          <w:sz w:val="24"/>
          <w:szCs w:val="24"/>
        </w:rPr>
        <w:t>(promoted 12/2004)</w:t>
      </w:r>
    </w:p>
    <w:p w14:paraId="00D6F5DE" w14:textId="77777777" w:rsidR="007F300E" w:rsidRPr="00C778B5" w:rsidRDefault="007F300E" w:rsidP="005D1FF7">
      <w:pPr>
        <w:rPr>
          <w:i/>
          <w:sz w:val="24"/>
          <w:szCs w:val="24"/>
        </w:rPr>
      </w:pPr>
      <w:r w:rsidRPr="00C778B5">
        <w:rPr>
          <w:i/>
          <w:sz w:val="24"/>
          <w:szCs w:val="24"/>
        </w:rPr>
        <w:tab/>
      </w:r>
      <w:r w:rsidRPr="00C778B5">
        <w:rPr>
          <w:i/>
          <w:sz w:val="24"/>
          <w:szCs w:val="24"/>
        </w:rPr>
        <w:tab/>
        <w:t>Duty Stations:</w:t>
      </w:r>
    </w:p>
    <w:p w14:paraId="51A2FE5E" w14:textId="66FA99FA" w:rsidR="007F300E" w:rsidRPr="00C778B5" w:rsidRDefault="007F300E" w:rsidP="005D1FF7">
      <w:pPr>
        <w:rPr>
          <w:sz w:val="24"/>
          <w:szCs w:val="24"/>
        </w:rPr>
      </w:pPr>
      <w:r w:rsidRPr="00C778B5">
        <w:rPr>
          <w:sz w:val="24"/>
          <w:szCs w:val="24"/>
        </w:rPr>
        <w:tab/>
      </w:r>
      <w:r w:rsidRPr="00C778B5">
        <w:rPr>
          <w:sz w:val="24"/>
          <w:szCs w:val="24"/>
        </w:rPr>
        <w:tab/>
      </w:r>
      <w:r w:rsidRPr="00C778B5">
        <w:rPr>
          <w:sz w:val="24"/>
          <w:szCs w:val="24"/>
        </w:rPr>
        <w:tab/>
        <w:t>Escambia County/Troop A Pensacola (</w:t>
      </w:r>
      <w:r w:rsidR="00A94C01">
        <w:rPr>
          <w:sz w:val="24"/>
          <w:szCs w:val="24"/>
        </w:rPr>
        <w:t>1/</w:t>
      </w:r>
      <w:r w:rsidRPr="00C778B5">
        <w:rPr>
          <w:sz w:val="24"/>
          <w:szCs w:val="24"/>
        </w:rPr>
        <w:t>2006</w:t>
      </w:r>
      <w:r w:rsidR="00A94C01">
        <w:rPr>
          <w:sz w:val="24"/>
          <w:szCs w:val="24"/>
        </w:rPr>
        <w:t>-4/</w:t>
      </w:r>
      <w:r w:rsidRPr="00C778B5">
        <w:rPr>
          <w:sz w:val="24"/>
          <w:szCs w:val="24"/>
        </w:rPr>
        <w:t>2008)</w:t>
      </w:r>
    </w:p>
    <w:p w14:paraId="7505493E" w14:textId="77777777" w:rsidR="007F300E" w:rsidRPr="00C778B5" w:rsidRDefault="007F300E" w:rsidP="005D1FF7">
      <w:pPr>
        <w:rPr>
          <w:sz w:val="24"/>
          <w:szCs w:val="24"/>
        </w:rPr>
      </w:pPr>
      <w:r w:rsidRPr="00C778B5">
        <w:rPr>
          <w:sz w:val="24"/>
          <w:szCs w:val="24"/>
        </w:rPr>
        <w:tab/>
      </w:r>
      <w:r w:rsidRPr="00C778B5">
        <w:rPr>
          <w:sz w:val="24"/>
          <w:szCs w:val="24"/>
        </w:rPr>
        <w:tab/>
      </w:r>
      <w:r w:rsidRPr="00C778B5">
        <w:rPr>
          <w:sz w:val="24"/>
          <w:szCs w:val="24"/>
        </w:rPr>
        <w:tab/>
        <w:t>District Sergeant</w:t>
      </w:r>
    </w:p>
    <w:p w14:paraId="66D7C6CF" w14:textId="77777777" w:rsidR="007F300E" w:rsidRPr="00C778B5" w:rsidRDefault="007F300E" w:rsidP="005D1FF7">
      <w:pPr>
        <w:rPr>
          <w:sz w:val="24"/>
          <w:szCs w:val="24"/>
        </w:rPr>
      </w:pPr>
    </w:p>
    <w:p w14:paraId="7EF2D3A1" w14:textId="20256A43" w:rsidR="007F300E" w:rsidRPr="00C778B5" w:rsidRDefault="007F300E" w:rsidP="005D1FF7">
      <w:pPr>
        <w:rPr>
          <w:sz w:val="24"/>
          <w:szCs w:val="24"/>
        </w:rPr>
      </w:pPr>
      <w:r w:rsidRPr="00C778B5">
        <w:rPr>
          <w:sz w:val="24"/>
          <w:szCs w:val="24"/>
        </w:rPr>
        <w:tab/>
      </w:r>
      <w:r w:rsidRPr="00C778B5">
        <w:rPr>
          <w:sz w:val="24"/>
          <w:szCs w:val="24"/>
        </w:rPr>
        <w:tab/>
      </w:r>
      <w:r w:rsidRPr="00C778B5">
        <w:rPr>
          <w:sz w:val="24"/>
          <w:szCs w:val="24"/>
        </w:rPr>
        <w:tab/>
        <w:t>FHP Academy (</w:t>
      </w:r>
      <w:r w:rsidR="00A94C01">
        <w:rPr>
          <w:sz w:val="24"/>
          <w:szCs w:val="24"/>
        </w:rPr>
        <w:t>12/</w:t>
      </w:r>
      <w:r w:rsidRPr="00C778B5">
        <w:rPr>
          <w:sz w:val="24"/>
          <w:szCs w:val="24"/>
        </w:rPr>
        <w:t>2004</w:t>
      </w:r>
      <w:r w:rsidR="00A94C01">
        <w:rPr>
          <w:sz w:val="24"/>
          <w:szCs w:val="24"/>
        </w:rPr>
        <w:t>-1/</w:t>
      </w:r>
      <w:r w:rsidRPr="00C778B5">
        <w:rPr>
          <w:sz w:val="24"/>
          <w:szCs w:val="24"/>
        </w:rPr>
        <w:t>2006)</w:t>
      </w:r>
    </w:p>
    <w:p w14:paraId="44ADBEED" w14:textId="0C7FDCC7" w:rsidR="007F300E" w:rsidRPr="00C778B5" w:rsidRDefault="007F300E" w:rsidP="005D1FF7">
      <w:pPr>
        <w:rPr>
          <w:sz w:val="24"/>
          <w:szCs w:val="24"/>
        </w:rPr>
      </w:pPr>
      <w:r w:rsidRPr="00C778B5">
        <w:rPr>
          <w:sz w:val="24"/>
          <w:szCs w:val="24"/>
        </w:rPr>
        <w:tab/>
      </w:r>
      <w:r w:rsidRPr="00C778B5">
        <w:rPr>
          <w:sz w:val="24"/>
          <w:szCs w:val="24"/>
        </w:rPr>
        <w:tab/>
      </w:r>
      <w:r w:rsidRPr="00C778B5">
        <w:rPr>
          <w:sz w:val="24"/>
          <w:szCs w:val="24"/>
        </w:rPr>
        <w:tab/>
        <w:t>Assistant Class Coordinator</w:t>
      </w:r>
      <w:r w:rsidR="00C778B5" w:rsidRPr="00C778B5">
        <w:rPr>
          <w:sz w:val="24"/>
          <w:szCs w:val="24"/>
        </w:rPr>
        <w:t xml:space="preserve">; </w:t>
      </w:r>
      <w:r w:rsidR="004416CC">
        <w:rPr>
          <w:sz w:val="24"/>
          <w:szCs w:val="24"/>
        </w:rPr>
        <w:t>Instructor/</w:t>
      </w:r>
      <w:r w:rsidRPr="00C778B5">
        <w:rPr>
          <w:sz w:val="24"/>
          <w:szCs w:val="24"/>
        </w:rPr>
        <w:t>Training Officer</w:t>
      </w:r>
    </w:p>
    <w:p w14:paraId="05D5500A" w14:textId="77777777" w:rsidR="007952A8" w:rsidRDefault="007952A8" w:rsidP="005D1FF7">
      <w:pPr>
        <w:ind w:firstLine="720"/>
        <w:rPr>
          <w:b/>
          <w:sz w:val="24"/>
          <w:szCs w:val="24"/>
        </w:rPr>
      </w:pPr>
    </w:p>
    <w:p w14:paraId="33445D30" w14:textId="77777777" w:rsidR="00BD36A8" w:rsidRDefault="00BD36A8" w:rsidP="005D1FF7">
      <w:pPr>
        <w:ind w:firstLine="720"/>
        <w:rPr>
          <w:b/>
          <w:sz w:val="24"/>
          <w:szCs w:val="24"/>
        </w:rPr>
      </w:pPr>
    </w:p>
    <w:p w14:paraId="1A9A5E62" w14:textId="6022D4A3" w:rsidR="007F300E" w:rsidRPr="00C778B5" w:rsidRDefault="007F300E" w:rsidP="005D1FF7">
      <w:pPr>
        <w:ind w:firstLine="720"/>
        <w:rPr>
          <w:b/>
          <w:sz w:val="24"/>
          <w:szCs w:val="24"/>
        </w:rPr>
      </w:pPr>
      <w:r w:rsidRPr="00C778B5">
        <w:rPr>
          <w:b/>
          <w:sz w:val="24"/>
          <w:szCs w:val="24"/>
        </w:rPr>
        <w:t xml:space="preserve">Corporal </w:t>
      </w:r>
      <w:r w:rsidRPr="00D51305">
        <w:rPr>
          <w:sz w:val="24"/>
          <w:szCs w:val="24"/>
        </w:rPr>
        <w:t>(promoted 11/2000)</w:t>
      </w:r>
    </w:p>
    <w:p w14:paraId="2F23961E" w14:textId="77777777" w:rsidR="007F300E" w:rsidRPr="00C778B5" w:rsidRDefault="007F300E" w:rsidP="005D1FF7">
      <w:pPr>
        <w:rPr>
          <w:i/>
          <w:sz w:val="24"/>
          <w:szCs w:val="24"/>
        </w:rPr>
      </w:pPr>
      <w:r w:rsidRPr="00C778B5">
        <w:rPr>
          <w:i/>
          <w:sz w:val="24"/>
          <w:szCs w:val="24"/>
        </w:rPr>
        <w:tab/>
      </w:r>
      <w:r w:rsidRPr="00C778B5">
        <w:rPr>
          <w:i/>
          <w:sz w:val="24"/>
          <w:szCs w:val="24"/>
        </w:rPr>
        <w:tab/>
        <w:t>Duty Stations:</w:t>
      </w:r>
    </w:p>
    <w:p w14:paraId="0342BF70" w14:textId="74B9662C" w:rsidR="007F300E" w:rsidRPr="00C778B5" w:rsidRDefault="007F300E" w:rsidP="005D1FF7">
      <w:pPr>
        <w:ind w:left="1440" w:firstLine="720"/>
        <w:rPr>
          <w:sz w:val="24"/>
          <w:szCs w:val="24"/>
        </w:rPr>
      </w:pPr>
      <w:r w:rsidRPr="00C778B5">
        <w:rPr>
          <w:sz w:val="24"/>
          <w:szCs w:val="24"/>
        </w:rPr>
        <w:t>Escambia County/Troop A (</w:t>
      </w:r>
      <w:r w:rsidR="005443AD">
        <w:rPr>
          <w:sz w:val="24"/>
          <w:szCs w:val="24"/>
        </w:rPr>
        <w:t>7/</w:t>
      </w:r>
      <w:r w:rsidRPr="00C778B5">
        <w:rPr>
          <w:sz w:val="24"/>
          <w:szCs w:val="24"/>
        </w:rPr>
        <w:t>200</w:t>
      </w:r>
      <w:r w:rsidR="00A05EC1" w:rsidRPr="00C778B5">
        <w:rPr>
          <w:sz w:val="24"/>
          <w:szCs w:val="24"/>
        </w:rPr>
        <w:t>1</w:t>
      </w:r>
      <w:r w:rsidR="005443AD">
        <w:rPr>
          <w:sz w:val="24"/>
          <w:szCs w:val="24"/>
        </w:rPr>
        <w:t>-12/</w:t>
      </w:r>
      <w:r w:rsidRPr="00C778B5">
        <w:rPr>
          <w:sz w:val="24"/>
          <w:szCs w:val="24"/>
        </w:rPr>
        <w:t>2004)</w:t>
      </w:r>
    </w:p>
    <w:p w14:paraId="2E510C47" w14:textId="5EB6DC2D" w:rsidR="00C778B5" w:rsidRDefault="007F300E" w:rsidP="005D1FF7">
      <w:pPr>
        <w:rPr>
          <w:sz w:val="24"/>
          <w:szCs w:val="24"/>
        </w:rPr>
      </w:pPr>
      <w:r w:rsidRPr="00C778B5">
        <w:rPr>
          <w:sz w:val="24"/>
          <w:szCs w:val="24"/>
        </w:rPr>
        <w:tab/>
      </w:r>
      <w:r w:rsidRPr="00C778B5">
        <w:rPr>
          <w:sz w:val="24"/>
          <w:szCs w:val="24"/>
        </w:rPr>
        <w:tab/>
      </w:r>
      <w:r w:rsidRPr="00C778B5">
        <w:rPr>
          <w:sz w:val="24"/>
          <w:szCs w:val="24"/>
        </w:rPr>
        <w:tab/>
        <w:t>Putnam County/Troop G (</w:t>
      </w:r>
      <w:r w:rsidR="005443AD">
        <w:rPr>
          <w:sz w:val="24"/>
          <w:szCs w:val="24"/>
        </w:rPr>
        <w:t>11/</w:t>
      </w:r>
      <w:r w:rsidR="00A05EC1" w:rsidRPr="00C778B5">
        <w:rPr>
          <w:sz w:val="24"/>
          <w:szCs w:val="24"/>
        </w:rPr>
        <w:t>20</w:t>
      </w:r>
      <w:r w:rsidRPr="00C778B5">
        <w:rPr>
          <w:sz w:val="24"/>
          <w:szCs w:val="24"/>
        </w:rPr>
        <w:t>0</w:t>
      </w:r>
      <w:r w:rsidR="00A05EC1" w:rsidRPr="00C778B5">
        <w:rPr>
          <w:sz w:val="24"/>
          <w:szCs w:val="24"/>
        </w:rPr>
        <w:t>0</w:t>
      </w:r>
      <w:r w:rsidR="005443AD">
        <w:rPr>
          <w:sz w:val="24"/>
          <w:szCs w:val="24"/>
        </w:rPr>
        <w:t>-7/</w:t>
      </w:r>
      <w:r w:rsidRPr="00C778B5">
        <w:rPr>
          <w:sz w:val="24"/>
          <w:szCs w:val="24"/>
        </w:rPr>
        <w:t>200</w:t>
      </w:r>
      <w:r w:rsidR="00A05EC1" w:rsidRPr="00C778B5">
        <w:rPr>
          <w:sz w:val="24"/>
          <w:szCs w:val="24"/>
        </w:rPr>
        <w:t>1</w:t>
      </w:r>
      <w:r w:rsidRPr="00C778B5">
        <w:rPr>
          <w:sz w:val="24"/>
          <w:szCs w:val="24"/>
        </w:rPr>
        <w:t>)</w:t>
      </w:r>
    </w:p>
    <w:p w14:paraId="143B1D66" w14:textId="77777777" w:rsidR="003426D4" w:rsidRDefault="003426D4" w:rsidP="005D1FF7">
      <w:pPr>
        <w:rPr>
          <w:sz w:val="24"/>
          <w:szCs w:val="24"/>
        </w:rPr>
      </w:pPr>
    </w:p>
    <w:p w14:paraId="7650BD3B" w14:textId="3807937E" w:rsidR="007F300E" w:rsidRPr="00C778B5" w:rsidRDefault="007F300E" w:rsidP="005D1FF7">
      <w:pPr>
        <w:keepNext/>
        <w:keepLines/>
        <w:ind w:firstLine="720"/>
        <w:rPr>
          <w:b/>
          <w:sz w:val="24"/>
          <w:szCs w:val="24"/>
        </w:rPr>
      </w:pPr>
      <w:r w:rsidRPr="00C778B5">
        <w:rPr>
          <w:b/>
          <w:sz w:val="24"/>
          <w:szCs w:val="24"/>
        </w:rPr>
        <w:t xml:space="preserve">Trooper </w:t>
      </w:r>
      <w:r w:rsidRPr="00D51305">
        <w:rPr>
          <w:sz w:val="24"/>
          <w:szCs w:val="24"/>
        </w:rPr>
        <w:t>(</w:t>
      </w:r>
      <w:r w:rsidR="00D51305">
        <w:rPr>
          <w:sz w:val="24"/>
          <w:szCs w:val="24"/>
        </w:rPr>
        <w:t>12</w:t>
      </w:r>
      <w:r w:rsidRPr="00D51305">
        <w:rPr>
          <w:sz w:val="24"/>
          <w:szCs w:val="24"/>
        </w:rPr>
        <w:t>/1991)</w:t>
      </w:r>
    </w:p>
    <w:p w14:paraId="12787E8B" w14:textId="77777777" w:rsidR="007F300E" w:rsidRPr="00C778B5" w:rsidRDefault="007F300E" w:rsidP="005D1FF7">
      <w:pPr>
        <w:keepNext/>
        <w:keepLines/>
        <w:ind w:left="720" w:firstLine="720"/>
        <w:rPr>
          <w:i/>
          <w:sz w:val="24"/>
          <w:szCs w:val="24"/>
        </w:rPr>
      </w:pPr>
      <w:r w:rsidRPr="00C778B5">
        <w:rPr>
          <w:i/>
          <w:sz w:val="24"/>
          <w:szCs w:val="24"/>
        </w:rPr>
        <w:t>Duty Stations:</w:t>
      </w:r>
    </w:p>
    <w:p w14:paraId="339B4295" w14:textId="73FFB076" w:rsidR="007F300E" w:rsidRPr="00C778B5" w:rsidRDefault="007F300E" w:rsidP="005D1FF7">
      <w:pPr>
        <w:keepNext/>
        <w:keepLines/>
        <w:ind w:left="2160"/>
        <w:rPr>
          <w:sz w:val="24"/>
          <w:szCs w:val="24"/>
        </w:rPr>
      </w:pPr>
      <w:r w:rsidRPr="00C778B5">
        <w:rPr>
          <w:sz w:val="24"/>
          <w:szCs w:val="24"/>
        </w:rPr>
        <w:t>Escambia County/Troop A</w:t>
      </w:r>
      <w:r w:rsidR="005443AD">
        <w:rPr>
          <w:sz w:val="24"/>
          <w:szCs w:val="24"/>
        </w:rPr>
        <w:t>-</w:t>
      </w:r>
      <w:r w:rsidRPr="00C778B5">
        <w:rPr>
          <w:sz w:val="24"/>
          <w:szCs w:val="24"/>
        </w:rPr>
        <w:t xml:space="preserve">Road Trooper </w:t>
      </w:r>
      <w:r w:rsidR="005443AD">
        <w:rPr>
          <w:sz w:val="24"/>
          <w:szCs w:val="24"/>
        </w:rPr>
        <w:t>(7/</w:t>
      </w:r>
      <w:r w:rsidRPr="00C778B5">
        <w:rPr>
          <w:sz w:val="24"/>
          <w:szCs w:val="24"/>
        </w:rPr>
        <w:t>2000</w:t>
      </w:r>
      <w:r w:rsidR="005443AD">
        <w:rPr>
          <w:sz w:val="24"/>
          <w:szCs w:val="24"/>
        </w:rPr>
        <w:t>-11/</w:t>
      </w:r>
      <w:r w:rsidRPr="00C778B5">
        <w:rPr>
          <w:sz w:val="24"/>
          <w:szCs w:val="24"/>
        </w:rPr>
        <w:t>2000)</w:t>
      </w:r>
    </w:p>
    <w:p w14:paraId="66562EC9" w14:textId="004625C3" w:rsidR="007F300E" w:rsidRDefault="007F300E" w:rsidP="005D1FF7">
      <w:pPr>
        <w:keepNext/>
        <w:keepLines/>
        <w:ind w:left="2160"/>
        <w:rPr>
          <w:sz w:val="24"/>
          <w:szCs w:val="24"/>
        </w:rPr>
      </w:pPr>
      <w:r w:rsidRPr="00C778B5">
        <w:rPr>
          <w:sz w:val="24"/>
          <w:szCs w:val="24"/>
        </w:rPr>
        <w:t>Miami-Dade County/Troop E</w:t>
      </w:r>
      <w:r w:rsidR="005443AD">
        <w:rPr>
          <w:sz w:val="24"/>
          <w:szCs w:val="24"/>
        </w:rPr>
        <w:t>-</w:t>
      </w:r>
      <w:r w:rsidRPr="00C778B5">
        <w:rPr>
          <w:sz w:val="24"/>
          <w:szCs w:val="24"/>
        </w:rPr>
        <w:t>Road Trooper (</w:t>
      </w:r>
      <w:r w:rsidR="005443AD">
        <w:rPr>
          <w:sz w:val="24"/>
          <w:szCs w:val="24"/>
        </w:rPr>
        <w:t>7/</w:t>
      </w:r>
      <w:r w:rsidRPr="00C778B5">
        <w:rPr>
          <w:sz w:val="24"/>
          <w:szCs w:val="24"/>
        </w:rPr>
        <w:t>1993</w:t>
      </w:r>
      <w:r w:rsidR="005443AD">
        <w:rPr>
          <w:sz w:val="24"/>
          <w:szCs w:val="24"/>
        </w:rPr>
        <w:t>-7/</w:t>
      </w:r>
      <w:r w:rsidR="00C76536">
        <w:rPr>
          <w:sz w:val="24"/>
          <w:szCs w:val="24"/>
        </w:rPr>
        <w:t>2</w:t>
      </w:r>
      <w:r w:rsidRPr="00C778B5">
        <w:rPr>
          <w:sz w:val="24"/>
          <w:szCs w:val="24"/>
        </w:rPr>
        <w:t>000)</w:t>
      </w:r>
    </w:p>
    <w:p w14:paraId="1E235F31" w14:textId="499874E3" w:rsidR="001960E3" w:rsidRPr="003C5EAA" w:rsidRDefault="003C5EAA" w:rsidP="005D1FF7">
      <w:pPr>
        <w:keepNext/>
        <w:keepLines/>
        <w:ind w:left="2160"/>
        <w:rPr>
          <w:i/>
          <w:iCs/>
          <w:sz w:val="24"/>
          <w:szCs w:val="24"/>
        </w:rPr>
      </w:pPr>
      <w:r w:rsidRPr="003C5EAA">
        <w:rPr>
          <w:i/>
          <w:iCs/>
          <w:sz w:val="24"/>
          <w:szCs w:val="24"/>
        </w:rPr>
        <w:t>Separated from agency (2/1993 – 7/1993)</w:t>
      </w:r>
    </w:p>
    <w:p w14:paraId="134DBB00" w14:textId="538471F8" w:rsidR="007F300E" w:rsidRDefault="007F300E" w:rsidP="005D1FF7">
      <w:pPr>
        <w:keepNext/>
        <w:keepLines/>
        <w:ind w:left="2160"/>
        <w:rPr>
          <w:sz w:val="24"/>
          <w:szCs w:val="24"/>
        </w:rPr>
      </w:pPr>
      <w:r w:rsidRPr="00C778B5">
        <w:rPr>
          <w:sz w:val="24"/>
          <w:szCs w:val="24"/>
        </w:rPr>
        <w:t>Monroe County/Troop E</w:t>
      </w:r>
      <w:r w:rsidR="005443AD">
        <w:rPr>
          <w:sz w:val="24"/>
          <w:szCs w:val="24"/>
        </w:rPr>
        <w:t>-</w:t>
      </w:r>
      <w:r w:rsidRPr="00C778B5">
        <w:rPr>
          <w:sz w:val="24"/>
          <w:szCs w:val="24"/>
        </w:rPr>
        <w:t>Road Trooper (</w:t>
      </w:r>
      <w:r w:rsidR="005443AD">
        <w:rPr>
          <w:sz w:val="24"/>
          <w:szCs w:val="24"/>
        </w:rPr>
        <w:t>12/</w:t>
      </w:r>
      <w:r w:rsidRPr="00C778B5">
        <w:rPr>
          <w:sz w:val="24"/>
          <w:szCs w:val="24"/>
        </w:rPr>
        <w:t>1991</w:t>
      </w:r>
      <w:r w:rsidR="005443AD">
        <w:rPr>
          <w:sz w:val="24"/>
          <w:szCs w:val="24"/>
        </w:rPr>
        <w:t>-2/</w:t>
      </w:r>
      <w:r w:rsidRPr="00C778B5">
        <w:rPr>
          <w:sz w:val="24"/>
          <w:szCs w:val="24"/>
        </w:rPr>
        <w:t>1993)</w:t>
      </w:r>
      <w:r w:rsidR="0060420B">
        <w:rPr>
          <w:sz w:val="24"/>
          <w:szCs w:val="24"/>
        </w:rPr>
        <w:t xml:space="preserve"> </w:t>
      </w:r>
    </w:p>
    <w:p w14:paraId="11CFF728" w14:textId="4846413D" w:rsidR="005443AD" w:rsidRDefault="00D51305" w:rsidP="005D1FF7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tab/>
      </w:r>
      <w:r w:rsidR="00500D5E">
        <w:rPr>
          <w:sz w:val="24"/>
          <w:szCs w:val="24"/>
        </w:rPr>
        <w:tab/>
      </w:r>
      <w:r w:rsidR="00500D5E">
        <w:rPr>
          <w:sz w:val="24"/>
          <w:szCs w:val="24"/>
        </w:rPr>
        <w:tab/>
      </w:r>
    </w:p>
    <w:p w14:paraId="17A27898" w14:textId="1B150E3D" w:rsidR="00D51305" w:rsidRDefault="00D51305" w:rsidP="005443AD">
      <w:pPr>
        <w:keepNext/>
        <w:keepLines/>
        <w:ind w:firstLine="720"/>
        <w:rPr>
          <w:sz w:val="24"/>
          <w:szCs w:val="24"/>
        </w:rPr>
      </w:pPr>
      <w:r w:rsidRPr="00D51305">
        <w:rPr>
          <w:b/>
          <w:sz w:val="24"/>
          <w:szCs w:val="24"/>
        </w:rPr>
        <w:t>Recruit</w:t>
      </w:r>
      <w:r>
        <w:rPr>
          <w:sz w:val="24"/>
          <w:szCs w:val="24"/>
        </w:rPr>
        <w:t xml:space="preserve"> (8/1991)</w:t>
      </w:r>
    </w:p>
    <w:p w14:paraId="21325707" w14:textId="275F2D65" w:rsidR="00D51305" w:rsidRDefault="00D51305" w:rsidP="005D1FF7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FHP Academy, Tallahassee</w:t>
      </w:r>
    </w:p>
    <w:p w14:paraId="02913CA2" w14:textId="4738908D" w:rsidR="00D51305" w:rsidRPr="00C778B5" w:rsidRDefault="00D51305" w:rsidP="005D1FF7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CJSTC Law Enforcement Officer </w:t>
      </w:r>
      <w:r w:rsidR="003426D4">
        <w:rPr>
          <w:sz w:val="24"/>
          <w:szCs w:val="24"/>
        </w:rPr>
        <w:t>C</w:t>
      </w:r>
      <w:r>
        <w:rPr>
          <w:sz w:val="24"/>
          <w:szCs w:val="24"/>
        </w:rPr>
        <w:t xml:space="preserve">ertification </w:t>
      </w:r>
    </w:p>
    <w:p w14:paraId="118FF5EA" w14:textId="77777777" w:rsidR="00CA57FB" w:rsidRDefault="00CA57FB" w:rsidP="005D1FF7">
      <w:pPr>
        <w:rPr>
          <w:sz w:val="24"/>
          <w:szCs w:val="24"/>
        </w:rPr>
      </w:pPr>
    </w:p>
    <w:p w14:paraId="32EC5104" w14:textId="77777777" w:rsidR="00E858EB" w:rsidRDefault="00E858EB" w:rsidP="005D1FF7">
      <w:pPr>
        <w:rPr>
          <w:b/>
          <w:sz w:val="24"/>
          <w:szCs w:val="24"/>
        </w:rPr>
      </w:pPr>
    </w:p>
    <w:p w14:paraId="6F549966" w14:textId="44FC4B1C" w:rsidR="00CA57FB" w:rsidRPr="00CA57FB" w:rsidRDefault="00CA57FB" w:rsidP="005D1FF7">
      <w:pPr>
        <w:rPr>
          <w:b/>
          <w:sz w:val="24"/>
          <w:szCs w:val="24"/>
        </w:rPr>
      </w:pPr>
      <w:r w:rsidRPr="00CA57FB">
        <w:rPr>
          <w:b/>
          <w:sz w:val="24"/>
          <w:szCs w:val="24"/>
        </w:rPr>
        <w:lastRenderedPageBreak/>
        <w:t>Reports and Training Development</w:t>
      </w:r>
    </w:p>
    <w:p w14:paraId="6EDE7CD7" w14:textId="68684907" w:rsidR="00CA57FB" w:rsidRDefault="00CA57FB" w:rsidP="005D1FF7">
      <w:pPr>
        <w:rPr>
          <w:sz w:val="24"/>
          <w:szCs w:val="24"/>
        </w:rPr>
      </w:pPr>
    </w:p>
    <w:p w14:paraId="24948A7B" w14:textId="218F44E0" w:rsidR="00CA57FB" w:rsidRDefault="00CA57FB" w:rsidP="005D1FF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Executive Leadership Workshop (2020)</w:t>
      </w:r>
      <w:r w:rsidR="003E47FD">
        <w:rPr>
          <w:sz w:val="24"/>
          <w:szCs w:val="24"/>
        </w:rPr>
        <w:t>.</w:t>
      </w:r>
      <w:r>
        <w:rPr>
          <w:sz w:val="24"/>
          <w:szCs w:val="24"/>
        </w:rPr>
        <w:t xml:space="preserve"> Training Development. </w:t>
      </w:r>
      <w:r w:rsidR="00131EA1">
        <w:rPr>
          <w:sz w:val="24"/>
          <w:szCs w:val="24"/>
        </w:rPr>
        <w:t>Designed and developed training for senior level leaders.</w:t>
      </w:r>
      <w:r w:rsidR="007C0B00">
        <w:rPr>
          <w:sz w:val="24"/>
          <w:szCs w:val="24"/>
        </w:rPr>
        <w:t xml:space="preserve"> </w:t>
      </w:r>
      <w:r w:rsidR="00131EA1">
        <w:rPr>
          <w:sz w:val="24"/>
          <w:szCs w:val="24"/>
        </w:rPr>
        <w:t xml:space="preserve">The training focused on executive engagement in </w:t>
      </w:r>
      <w:r w:rsidR="00404115">
        <w:rPr>
          <w:sz w:val="24"/>
          <w:szCs w:val="24"/>
        </w:rPr>
        <w:t>the professional</w:t>
      </w:r>
      <w:r w:rsidR="00131EA1">
        <w:rPr>
          <w:sz w:val="24"/>
          <w:szCs w:val="24"/>
        </w:rPr>
        <w:t xml:space="preserve"> development of leaders</w:t>
      </w:r>
      <w:r>
        <w:rPr>
          <w:sz w:val="24"/>
          <w:szCs w:val="24"/>
        </w:rPr>
        <w:t>.</w:t>
      </w:r>
      <w:r w:rsidR="007C0B00">
        <w:rPr>
          <w:sz w:val="24"/>
          <w:szCs w:val="24"/>
        </w:rPr>
        <w:t xml:space="preserve"> </w:t>
      </w:r>
      <w:r w:rsidR="00131EA1">
        <w:rPr>
          <w:sz w:val="24"/>
          <w:szCs w:val="24"/>
        </w:rPr>
        <w:t>The workshop focuses on the importance of a needs assessment of leadership processes and outcomes and the</w:t>
      </w:r>
      <w:r w:rsidR="00131EA1" w:rsidRPr="00131EA1">
        <w:t xml:space="preserve"> </w:t>
      </w:r>
      <w:r w:rsidR="00131EA1" w:rsidRPr="00131EA1">
        <w:rPr>
          <w:sz w:val="24"/>
          <w:szCs w:val="24"/>
        </w:rPr>
        <w:t>risks associated with inadequate leadership</w:t>
      </w:r>
      <w:r w:rsidR="00131EA1">
        <w:rPr>
          <w:sz w:val="24"/>
          <w:szCs w:val="24"/>
        </w:rPr>
        <w:t xml:space="preserve"> within an organization.</w:t>
      </w:r>
      <w:r w:rsidR="007C0B00">
        <w:rPr>
          <w:sz w:val="24"/>
          <w:szCs w:val="24"/>
        </w:rPr>
        <w:t xml:space="preserve"> </w:t>
      </w:r>
    </w:p>
    <w:p w14:paraId="3A6A6FC3" w14:textId="77777777" w:rsidR="00CA57FB" w:rsidRDefault="00CA57FB" w:rsidP="005D1FF7">
      <w:pPr>
        <w:ind w:left="720" w:hanging="720"/>
        <w:rPr>
          <w:sz w:val="24"/>
          <w:szCs w:val="24"/>
        </w:rPr>
      </w:pPr>
    </w:p>
    <w:p w14:paraId="03C67461" w14:textId="6FA2259F" w:rsidR="00CA57FB" w:rsidRDefault="00CA57FB" w:rsidP="005D1FF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Field Training Officer Program Revised (2020)</w:t>
      </w:r>
      <w:r w:rsidR="003E47FD">
        <w:rPr>
          <w:sz w:val="24"/>
          <w:szCs w:val="24"/>
        </w:rPr>
        <w:t>.</w:t>
      </w:r>
      <w:r>
        <w:rPr>
          <w:sz w:val="24"/>
          <w:szCs w:val="24"/>
        </w:rPr>
        <w:t xml:space="preserve"> Training Development. </w:t>
      </w:r>
      <w:r w:rsidR="00131EA1">
        <w:rPr>
          <w:sz w:val="24"/>
          <w:szCs w:val="24"/>
        </w:rPr>
        <w:t xml:space="preserve">Designed a new </w:t>
      </w:r>
      <w:r w:rsidR="007C0B00">
        <w:rPr>
          <w:sz w:val="24"/>
          <w:szCs w:val="24"/>
        </w:rPr>
        <w:t xml:space="preserve">FTO </w:t>
      </w:r>
      <w:r w:rsidR="00131EA1">
        <w:rPr>
          <w:sz w:val="24"/>
          <w:szCs w:val="24"/>
        </w:rPr>
        <w:t xml:space="preserve">program based on committee feedback, </w:t>
      </w:r>
      <w:r w:rsidR="00CE7A4D">
        <w:rPr>
          <w:sz w:val="24"/>
          <w:szCs w:val="24"/>
        </w:rPr>
        <w:t>research,</w:t>
      </w:r>
      <w:r w:rsidR="00131EA1">
        <w:rPr>
          <w:sz w:val="24"/>
          <w:szCs w:val="24"/>
        </w:rPr>
        <w:t xml:space="preserve"> and </w:t>
      </w:r>
      <w:r w:rsidR="00B15D37">
        <w:rPr>
          <w:sz w:val="24"/>
          <w:szCs w:val="24"/>
        </w:rPr>
        <w:t xml:space="preserve">national </w:t>
      </w:r>
      <w:r w:rsidR="00131EA1">
        <w:rPr>
          <w:sz w:val="24"/>
          <w:szCs w:val="24"/>
        </w:rPr>
        <w:t>trends</w:t>
      </w:r>
      <w:r>
        <w:rPr>
          <w:sz w:val="24"/>
          <w:szCs w:val="24"/>
        </w:rPr>
        <w:t>.</w:t>
      </w:r>
      <w:r w:rsidR="007C0B00">
        <w:rPr>
          <w:sz w:val="24"/>
          <w:szCs w:val="24"/>
        </w:rPr>
        <w:t xml:space="preserve"> </w:t>
      </w:r>
      <w:r w:rsidR="00131EA1">
        <w:rPr>
          <w:sz w:val="24"/>
          <w:szCs w:val="24"/>
        </w:rPr>
        <w:t xml:space="preserve">The goal and objectives were to create a </w:t>
      </w:r>
      <w:r w:rsidR="00B15D37">
        <w:rPr>
          <w:sz w:val="24"/>
          <w:szCs w:val="24"/>
        </w:rPr>
        <w:t xml:space="preserve">positive </w:t>
      </w:r>
      <w:r w:rsidR="00131EA1">
        <w:rPr>
          <w:sz w:val="24"/>
          <w:szCs w:val="24"/>
        </w:rPr>
        <w:t xml:space="preserve">training environment </w:t>
      </w:r>
      <w:r w:rsidR="00B15D37">
        <w:rPr>
          <w:sz w:val="24"/>
          <w:szCs w:val="24"/>
        </w:rPr>
        <w:t>t</w:t>
      </w:r>
      <w:r w:rsidR="007C0B00">
        <w:rPr>
          <w:sz w:val="24"/>
          <w:szCs w:val="24"/>
        </w:rPr>
        <w:t>o</w:t>
      </w:r>
      <w:r w:rsidR="00B15D37">
        <w:rPr>
          <w:sz w:val="24"/>
          <w:szCs w:val="24"/>
        </w:rPr>
        <w:t xml:space="preserve"> help new members succeed.</w:t>
      </w:r>
      <w:r w:rsidR="007C0B00">
        <w:rPr>
          <w:sz w:val="24"/>
          <w:szCs w:val="24"/>
        </w:rPr>
        <w:t xml:space="preserve"> </w:t>
      </w:r>
    </w:p>
    <w:p w14:paraId="78804E52" w14:textId="77777777" w:rsidR="00CA57FB" w:rsidRDefault="00CA57FB" w:rsidP="005D1FF7">
      <w:pPr>
        <w:ind w:left="720" w:hanging="720"/>
        <w:rPr>
          <w:sz w:val="24"/>
          <w:szCs w:val="24"/>
        </w:rPr>
      </w:pPr>
    </w:p>
    <w:p w14:paraId="2B852972" w14:textId="037DEED3" w:rsidR="00CA57FB" w:rsidRDefault="00CA57FB" w:rsidP="005D1FF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Mentorship Program (2019)</w:t>
      </w:r>
      <w:r w:rsidR="003E47FD">
        <w:rPr>
          <w:sz w:val="24"/>
          <w:szCs w:val="24"/>
        </w:rPr>
        <w:t>.</w:t>
      </w:r>
      <w:r>
        <w:rPr>
          <w:sz w:val="24"/>
          <w:szCs w:val="24"/>
        </w:rPr>
        <w:t xml:space="preserve"> Training Development. </w:t>
      </w:r>
      <w:r w:rsidR="00B15D37">
        <w:rPr>
          <w:sz w:val="24"/>
          <w:szCs w:val="24"/>
        </w:rPr>
        <w:t xml:space="preserve">Designed a new program that focused on how to be a mentor to </w:t>
      </w:r>
      <w:r w:rsidR="006348CC">
        <w:rPr>
          <w:sz w:val="24"/>
          <w:szCs w:val="24"/>
        </w:rPr>
        <w:t>selected supervisors</w:t>
      </w:r>
      <w:r w:rsidR="007C0B00">
        <w:rPr>
          <w:sz w:val="24"/>
          <w:szCs w:val="24"/>
        </w:rPr>
        <w:t xml:space="preserve"> to </w:t>
      </w:r>
      <w:r w:rsidR="00B15D37">
        <w:rPr>
          <w:sz w:val="24"/>
          <w:szCs w:val="24"/>
        </w:rPr>
        <w:t xml:space="preserve">ensure </w:t>
      </w:r>
      <w:r w:rsidR="007C0B00">
        <w:rPr>
          <w:sz w:val="24"/>
          <w:szCs w:val="24"/>
        </w:rPr>
        <w:t>successful</w:t>
      </w:r>
      <w:r w:rsidR="00B15D37">
        <w:rPr>
          <w:sz w:val="24"/>
          <w:szCs w:val="24"/>
        </w:rPr>
        <w:t xml:space="preserve"> implementation of the </w:t>
      </w:r>
      <w:r w:rsidR="007C0B00">
        <w:rPr>
          <w:sz w:val="24"/>
          <w:szCs w:val="24"/>
        </w:rPr>
        <w:t xml:space="preserve">FHP </w:t>
      </w:r>
      <w:r w:rsidR="00B15D37">
        <w:rPr>
          <w:sz w:val="24"/>
          <w:szCs w:val="24"/>
        </w:rPr>
        <w:t>strategic mentorship progr</w:t>
      </w:r>
      <w:r w:rsidR="007C0B00">
        <w:rPr>
          <w:sz w:val="24"/>
          <w:szCs w:val="24"/>
        </w:rPr>
        <w:t>am</w:t>
      </w:r>
      <w:r w:rsidR="00B15D37">
        <w:rPr>
          <w:sz w:val="24"/>
          <w:szCs w:val="24"/>
        </w:rPr>
        <w:t>.</w:t>
      </w:r>
      <w:r w:rsidR="007C0B00">
        <w:rPr>
          <w:sz w:val="24"/>
          <w:szCs w:val="24"/>
        </w:rPr>
        <w:t xml:space="preserve">  </w:t>
      </w:r>
    </w:p>
    <w:p w14:paraId="3E37F1AD" w14:textId="77777777" w:rsidR="00CA57FB" w:rsidRDefault="00CA57FB" w:rsidP="005D1FF7">
      <w:pPr>
        <w:ind w:left="720" w:hanging="720"/>
        <w:rPr>
          <w:sz w:val="24"/>
          <w:szCs w:val="24"/>
        </w:rPr>
      </w:pPr>
    </w:p>
    <w:p w14:paraId="7AC19285" w14:textId="0DBC3A93" w:rsidR="00CA57FB" w:rsidRDefault="00CA57FB" w:rsidP="005D1FF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Sergeant Leadership Academy (2019)</w:t>
      </w:r>
      <w:r w:rsidR="003E47FD">
        <w:rPr>
          <w:sz w:val="24"/>
          <w:szCs w:val="24"/>
        </w:rPr>
        <w:t>.</w:t>
      </w:r>
      <w:r>
        <w:rPr>
          <w:sz w:val="24"/>
          <w:szCs w:val="24"/>
        </w:rPr>
        <w:t xml:space="preserve"> Training Development. Designed, </w:t>
      </w:r>
      <w:r w:rsidR="00CE7A4D">
        <w:rPr>
          <w:sz w:val="24"/>
          <w:szCs w:val="24"/>
        </w:rPr>
        <w:t>developed,</w:t>
      </w:r>
      <w:r>
        <w:rPr>
          <w:sz w:val="24"/>
          <w:szCs w:val="24"/>
        </w:rPr>
        <w:t xml:space="preserve"> and led Academy</w:t>
      </w:r>
      <w:r w:rsidR="007C0B00">
        <w:rPr>
          <w:sz w:val="24"/>
          <w:szCs w:val="24"/>
        </w:rPr>
        <w:t xml:space="preserve"> program for </w:t>
      </w:r>
      <w:r w:rsidR="00131EA1">
        <w:rPr>
          <w:sz w:val="24"/>
          <w:szCs w:val="24"/>
        </w:rPr>
        <w:t>professional first</w:t>
      </w:r>
      <w:r w:rsidR="007C0B00">
        <w:rPr>
          <w:sz w:val="24"/>
          <w:szCs w:val="24"/>
        </w:rPr>
        <w:t>-</w:t>
      </w:r>
      <w:r w:rsidR="00131EA1">
        <w:rPr>
          <w:sz w:val="24"/>
          <w:szCs w:val="24"/>
        </w:rPr>
        <w:t>line supervisors</w:t>
      </w:r>
      <w:r>
        <w:rPr>
          <w:sz w:val="24"/>
          <w:szCs w:val="24"/>
        </w:rPr>
        <w:t>. Used data generated from surveys and focus groups to ensure Academy goals and objectives aligned to needs of the Florida Highway Patrol.</w:t>
      </w:r>
    </w:p>
    <w:p w14:paraId="2F6359A5" w14:textId="77777777" w:rsidR="00CA57FB" w:rsidRDefault="00CA57FB" w:rsidP="005D1FF7">
      <w:pPr>
        <w:ind w:left="720" w:hanging="720"/>
        <w:rPr>
          <w:sz w:val="24"/>
          <w:szCs w:val="24"/>
        </w:rPr>
      </w:pPr>
    </w:p>
    <w:p w14:paraId="4C77223F" w14:textId="72204A08" w:rsidR="00CA57FB" w:rsidRDefault="00CA57FB" w:rsidP="005D1FF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Leadership vs. Management (2019)</w:t>
      </w:r>
      <w:r w:rsidR="000227A6">
        <w:rPr>
          <w:sz w:val="24"/>
          <w:szCs w:val="24"/>
        </w:rPr>
        <w:t>.</w:t>
      </w:r>
      <w:r>
        <w:rPr>
          <w:sz w:val="24"/>
          <w:szCs w:val="24"/>
        </w:rPr>
        <w:t xml:space="preserve"> Technical Paper.</w:t>
      </w:r>
      <w:r w:rsidR="007C0B00">
        <w:rPr>
          <w:sz w:val="24"/>
          <w:szCs w:val="24"/>
        </w:rPr>
        <w:t xml:space="preserve"> D</w:t>
      </w:r>
      <w:r w:rsidR="00131EA1" w:rsidRPr="00C722DD">
        <w:rPr>
          <w:sz w:val="24"/>
          <w:szCs w:val="24"/>
        </w:rPr>
        <w:t>ifferences between a leader and a manager and how those roles interact within an organization</w:t>
      </w:r>
      <w:r w:rsidR="007C0B00">
        <w:rPr>
          <w:sz w:val="24"/>
          <w:szCs w:val="24"/>
        </w:rPr>
        <w:t xml:space="preserve"> were explored</w:t>
      </w:r>
      <w:r w:rsidR="00131EA1" w:rsidRPr="00C722DD">
        <w:rPr>
          <w:sz w:val="24"/>
          <w:szCs w:val="24"/>
        </w:rPr>
        <w:t>.</w:t>
      </w:r>
      <w:r w:rsidR="007C0B00">
        <w:rPr>
          <w:sz w:val="24"/>
          <w:szCs w:val="24"/>
        </w:rPr>
        <w:t xml:space="preserve"> Presented t</w:t>
      </w:r>
      <w:r w:rsidR="00131EA1">
        <w:rPr>
          <w:sz w:val="24"/>
          <w:szCs w:val="24"/>
        </w:rPr>
        <w:t xml:space="preserve">he </w:t>
      </w:r>
      <w:r w:rsidR="00131EA1" w:rsidRPr="00C722DD">
        <w:rPr>
          <w:sz w:val="24"/>
          <w:szCs w:val="24"/>
        </w:rPr>
        <w:t>impo</w:t>
      </w:r>
      <w:r w:rsidR="00131EA1">
        <w:rPr>
          <w:sz w:val="24"/>
          <w:szCs w:val="24"/>
        </w:rPr>
        <w:t xml:space="preserve">rtant roles of both in an organization to set the tone for the culture, </w:t>
      </w:r>
      <w:r w:rsidR="00CE7A4D">
        <w:rPr>
          <w:sz w:val="24"/>
          <w:szCs w:val="24"/>
        </w:rPr>
        <w:t>direction,</w:t>
      </w:r>
      <w:r w:rsidR="00131EA1">
        <w:rPr>
          <w:sz w:val="24"/>
          <w:szCs w:val="24"/>
        </w:rPr>
        <w:t xml:space="preserve"> and outcomes.</w:t>
      </w:r>
      <w:r w:rsidR="007C0B00">
        <w:rPr>
          <w:sz w:val="24"/>
          <w:szCs w:val="24"/>
        </w:rPr>
        <w:t xml:space="preserve"> </w:t>
      </w:r>
    </w:p>
    <w:p w14:paraId="7F78F36A" w14:textId="77777777" w:rsidR="00CA57FB" w:rsidRDefault="00CA57FB" w:rsidP="005D1FF7">
      <w:pPr>
        <w:ind w:left="720" w:hanging="720"/>
        <w:rPr>
          <w:sz w:val="24"/>
          <w:szCs w:val="24"/>
        </w:rPr>
      </w:pPr>
    </w:p>
    <w:p w14:paraId="0BFBFE25" w14:textId="13EAD0B8" w:rsidR="00CA57FB" w:rsidRDefault="00CA57FB" w:rsidP="005D1FF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Strategic Mentoring Program (2019)</w:t>
      </w:r>
      <w:r w:rsidR="000227A6">
        <w:rPr>
          <w:sz w:val="24"/>
          <w:szCs w:val="24"/>
        </w:rPr>
        <w:t>.</w:t>
      </w:r>
      <w:r>
        <w:rPr>
          <w:sz w:val="24"/>
          <w:szCs w:val="24"/>
        </w:rPr>
        <w:t xml:space="preserve"> Training Development. </w:t>
      </w:r>
      <w:r w:rsidR="00B15D37">
        <w:rPr>
          <w:sz w:val="24"/>
          <w:szCs w:val="24"/>
        </w:rPr>
        <w:t xml:space="preserve">Designed a </w:t>
      </w:r>
      <w:r w:rsidR="007C0B00">
        <w:rPr>
          <w:sz w:val="24"/>
          <w:szCs w:val="24"/>
        </w:rPr>
        <w:t xml:space="preserve">mentoring </w:t>
      </w:r>
      <w:r w:rsidR="00B15D37">
        <w:rPr>
          <w:sz w:val="24"/>
          <w:szCs w:val="24"/>
        </w:rPr>
        <w:t xml:space="preserve">program based on data and research for a specific </w:t>
      </w:r>
      <w:r w:rsidR="007C0B00">
        <w:rPr>
          <w:sz w:val="24"/>
          <w:szCs w:val="24"/>
        </w:rPr>
        <w:t xml:space="preserve">agency </w:t>
      </w:r>
      <w:r w:rsidR="00B15D37">
        <w:rPr>
          <w:sz w:val="24"/>
          <w:szCs w:val="24"/>
        </w:rPr>
        <w:t>need</w:t>
      </w:r>
      <w:r>
        <w:rPr>
          <w:sz w:val="24"/>
          <w:szCs w:val="24"/>
        </w:rPr>
        <w:t>.</w:t>
      </w:r>
      <w:r w:rsidR="00B15D37">
        <w:rPr>
          <w:sz w:val="24"/>
          <w:szCs w:val="24"/>
        </w:rPr>
        <w:t xml:space="preserve"> This program focused on succession planning for future leadership.</w:t>
      </w:r>
    </w:p>
    <w:p w14:paraId="6D509446" w14:textId="77777777" w:rsidR="00CA57FB" w:rsidRDefault="00CA57FB" w:rsidP="005D1FF7">
      <w:pPr>
        <w:ind w:left="720" w:hanging="720"/>
        <w:rPr>
          <w:sz w:val="24"/>
          <w:szCs w:val="24"/>
        </w:rPr>
      </w:pPr>
    </w:p>
    <w:p w14:paraId="3069E727" w14:textId="5BB7AE83" w:rsidR="00CA57FB" w:rsidRDefault="00CA57FB" w:rsidP="005D1FF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CALEA Accreditation for FHPA </w:t>
      </w:r>
      <w:r w:rsidR="000227A6">
        <w:rPr>
          <w:sz w:val="24"/>
          <w:szCs w:val="24"/>
        </w:rPr>
        <w:t xml:space="preserve">(2020). </w:t>
      </w:r>
      <w:r>
        <w:rPr>
          <w:sz w:val="24"/>
          <w:szCs w:val="24"/>
        </w:rPr>
        <w:t>Technical Paper. Led Academy accreditation (new for FHP Academy) from 2018-2020. Successfully received November 2020</w:t>
      </w:r>
      <w:r w:rsidR="007C0B00">
        <w:rPr>
          <w:sz w:val="24"/>
          <w:szCs w:val="24"/>
        </w:rPr>
        <w:t xml:space="preserve"> (after retirement)</w:t>
      </w:r>
      <w:r>
        <w:rPr>
          <w:sz w:val="24"/>
          <w:szCs w:val="24"/>
        </w:rPr>
        <w:t>.</w:t>
      </w:r>
    </w:p>
    <w:p w14:paraId="27E70DAC" w14:textId="77777777" w:rsidR="00CA57FB" w:rsidRDefault="00CA57FB" w:rsidP="005D1FF7">
      <w:pPr>
        <w:ind w:left="720" w:hanging="720"/>
        <w:rPr>
          <w:sz w:val="24"/>
          <w:szCs w:val="24"/>
        </w:rPr>
      </w:pPr>
    </w:p>
    <w:p w14:paraId="7EF0D2EF" w14:textId="090E7C92" w:rsidR="00CA57FB" w:rsidRDefault="00CA57FB" w:rsidP="005D1FF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Academy Training Annual Needs Assessment (2020)</w:t>
      </w:r>
      <w:r w:rsidR="000227A6">
        <w:rPr>
          <w:sz w:val="24"/>
          <w:szCs w:val="24"/>
        </w:rPr>
        <w:t>.</w:t>
      </w:r>
      <w:r>
        <w:rPr>
          <w:sz w:val="24"/>
          <w:szCs w:val="24"/>
        </w:rPr>
        <w:t xml:space="preserve"> Technical Paper.</w:t>
      </w:r>
      <w:r w:rsidR="000227A6">
        <w:rPr>
          <w:sz w:val="24"/>
          <w:szCs w:val="24"/>
        </w:rPr>
        <w:t xml:space="preserve"> </w:t>
      </w:r>
      <w:r w:rsidR="007C0B00">
        <w:rPr>
          <w:sz w:val="24"/>
          <w:szCs w:val="24"/>
        </w:rPr>
        <w:t>A</w:t>
      </w:r>
      <w:r w:rsidR="00B15D37">
        <w:rPr>
          <w:sz w:val="24"/>
          <w:szCs w:val="24"/>
        </w:rPr>
        <w:t>nnual needs of the Training Academy p</w:t>
      </w:r>
      <w:r w:rsidR="00B15D37" w:rsidRPr="00B15D37">
        <w:rPr>
          <w:sz w:val="24"/>
          <w:szCs w:val="24"/>
        </w:rPr>
        <w:t>ursuant to Policy</w:t>
      </w:r>
      <w:r w:rsidR="00B15D37">
        <w:rPr>
          <w:sz w:val="24"/>
          <w:szCs w:val="24"/>
        </w:rPr>
        <w:t>.</w:t>
      </w:r>
      <w:r w:rsidR="007C0B00">
        <w:rPr>
          <w:sz w:val="24"/>
          <w:szCs w:val="24"/>
        </w:rPr>
        <w:t xml:space="preserve"> Facilitated </w:t>
      </w:r>
      <w:r w:rsidR="00B15D37">
        <w:rPr>
          <w:sz w:val="24"/>
          <w:szCs w:val="24"/>
        </w:rPr>
        <w:t>committee</w:t>
      </w:r>
      <w:r w:rsidR="007C0B00">
        <w:rPr>
          <w:sz w:val="24"/>
          <w:szCs w:val="24"/>
        </w:rPr>
        <w:t xml:space="preserve"> work which comprised of </w:t>
      </w:r>
      <w:r w:rsidR="003D68CE">
        <w:rPr>
          <w:sz w:val="24"/>
          <w:szCs w:val="24"/>
        </w:rPr>
        <w:t>research, data</w:t>
      </w:r>
      <w:r w:rsidR="007C0B00">
        <w:rPr>
          <w:sz w:val="24"/>
          <w:szCs w:val="24"/>
        </w:rPr>
        <w:t xml:space="preserve"> analysis</w:t>
      </w:r>
      <w:r w:rsidR="003D68CE">
        <w:rPr>
          <w:sz w:val="24"/>
          <w:szCs w:val="24"/>
        </w:rPr>
        <w:t xml:space="preserve"> and national trends</w:t>
      </w:r>
      <w:r w:rsidR="00B15D37">
        <w:rPr>
          <w:sz w:val="24"/>
          <w:szCs w:val="24"/>
        </w:rPr>
        <w:t xml:space="preserve">, </w:t>
      </w:r>
      <w:r w:rsidR="007C0B00">
        <w:rPr>
          <w:sz w:val="24"/>
          <w:szCs w:val="24"/>
        </w:rPr>
        <w:t xml:space="preserve">generated </w:t>
      </w:r>
      <w:r w:rsidR="00B15D37" w:rsidRPr="00B15D37">
        <w:rPr>
          <w:sz w:val="24"/>
          <w:szCs w:val="24"/>
        </w:rPr>
        <w:t>recommendations concerning training</w:t>
      </w:r>
      <w:r w:rsidR="003D68CE">
        <w:rPr>
          <w:sz w:val="24"/>
          <w:szCs w:val="24"/>
        </w:rPr>
        <w:t>.</w:t>
      </w:r>
      <w:r w:rsidR="007C0B00">
        <w:rPr>
          <w:sz w:val="24"/>
          <w:szCs w:val="24"/>
        </w:rPr>
        <w:t xml:space="preserve"> </w:t>
      </w:r>
      <w:r w:rsidR="003D68CE">
        <w:rPr>
          <w:sz w:val="24"/>
          <w:szCs w:val="24"/>
        </w:rPr>
        <w:t xml:space="preserve"> </w:t>
      </w:r>
    </w:p>
    <w:p w14:paraId="7D7CDDEA" w14:textId="387C45D2" w:rsidR="00CA57FB" w:rsidRDefault="00CA57FB" w:rsidP="005D1FF7">
      <w:pPr>
        <w:rPr>
          <w:sz w:val="24"/>
          <w:szCs w:val="24"/>
        </w:rPr>
      </w:pPr>
    </w:p>
    <w:p w14:paraId="592A29BF" w14:textId="4186A65A" w:rsidR="00F45137" w:rsidRDefault="00EF7380" w:rsidP="005D1F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Professional </w:t>
      </w:r>
      <w:r w:rsidR="00F45137" w:rsidRPr="00F62B82">
        <w:rPr>
          <w:b/>
          <w:sz w:val="24"/>
          <w:szCs w:val="24"/>
        </w:rPr>
        <w:t>Affiliations</w:t>
      </w:r>
      <w:r w:rsidR="00256D31">
        <w:rPr>
          <w:b/>
          <w:sz w:val="24"/>
          <w:szCs w:val="24"/>
        </w:rPr>
        <w:t xml:space="preserve"> (while employed</w:t>
      </w:r>
      <w:r w:rsidR="008B36F4">
        <w:rPr>
          <w:b/>
          <w:sz w:val="24"/>
          <w:szCs w:val="24"/>
        </w:rPr>
        <w:t xml:space="preserve"> with FHP</w:t>
      </w:r>
      <w:r w:rsidR="00256D31">
        <w:rPr>
          <w:b/>
          <w:sz w:val="24"/>
          <w:szCs w:val="24"/>
        </w:rPr>
        <w:t>)</w:t>
      </w:r>
    </w:p>
    <w:p w14:paraId="6CC33E0F" w14:textId="77777777" w:rsidR="00CA0A6F" w:rsidRDefault="00CA0A6F" w:rsidP="005D1FF7">
      <w:pPr>
        <w:rPr>
          <w:b/>
          <w:sz w:val="24"/>
          <w:szCs w:val="24"/>
        </w:rPr>
      </w:pPr>
    </w:p>
    <w:p w14:paraId="129469CA" w14:textId="43340F4D" w:rsidR="00591AEE" w:rsidRDefault="00591AEE" w:rsidP="005D1FF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Florida Criminal Justice Training Center Directors’ Association</w:t>
      </w:r>
    </w:p>
    <w:p w14:paraId="4404FA76" w14:textId="044B81D1" w:rsidR="00B455C5" w:rsidRDefault="00B455C5" w:rsidP="005D1FF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559F1">
        <w:rPr>
          <w:sz w:val="24"/>
          <w:szCs w:val="24"/>
        </w:rPr>
        <w:t xml:space="preserve">CJSTC Rules Committee member – </w:t>
      </w:r>
      <w:r w:rsidR="0043516C">
        <w:rPr>
          <w:sz w:val="24"/>
          <w:szCs w:val="24"/>
        </w:rPr>
        <w:t xml:space="preserve">Training Center </w:t>
      </w:r>
      <w:r w:rsidRPr="007559F1">
        <w:rPr>
          <w:sz w:val="24"/>
          <w:szCs w:val="24"/>
        </w:rPr>
        <w:t>Directors Association</w:t>
      </w:r>
    </w:p>
    <w:p w14:paraId="5FBFE254" w14:textId="7EB31317" w:rsidR="007952A8" w:rsidRDefault="007952A8" w:rsidP="005D1FF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FHP Command Officers Association</w:t>
      </w:r>
    </w:p>
    <w:p w14:paraId="36F04ACC" w14:textId="784C8C8E" w:rsidR="007952A8" w:rsidRPr="007559F1" w:rsidRDefault="007952A8" w:rsidP="005D1FF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National Association of Women Law Enforcement Executives</w:t>
      </w:r>
      <w:r w:rsidR="00545D90">
        <w:rPr>
          <w:sz w:val="24"/>
          <w:szCs w:val="24"/>
        </w:rPr>
        <w:t xml:space="preserve"> (NAWLEE)</w:t>
      </w:r>
    </w:p>
    <w:p w14:paraId="15126426" w14:textId="77777777" w:rsidR="00B455C5" w:rsidRPr="00F45137" w:rsidRDefault="00B455C5" w:rsidP="005D1FF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778B5">
        <w:rPr>
          <w:sz w:val="24"/>
          <w:szCs w:val="24"/>
        </w:rPr>
        <w:t xml:space="preserve">International Association of Chiefs of Police </w:t>
      </w:r>
      <w:r>
        <w:rPr>
          <w:sz w:val="24"/>
          <w:szCs w:val="24"/>
        </w:rPr>
        <w:t>(IACP)</w:t>
      </w:r>
    </w:p>
    <w:p w14:paraId="2ADE134D" w14:textId="6C92E031" w:rsidR="0043516C" w:rsidRDefault="00B455C5" w:rsidP="005D1FF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559F1">
        <w:rPr>
          <w:sz w:val="24"/>
          <w:szCs w:val="24"/>
        </w:rPr>
        <w:lastRenderedPageBreak/>
        <w:t>State &amp; Provincial Police Academy Directors (SPPADS)</w:t>
      </w:r>
    </w:p>
    <w:p w14:paraId="6C2F47A3" w14:textId="16B7F927" w:rsidR="00B455C5" w:rsidRDefault="00B455C5" w:rsidP="005D1FF7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7559F1">
        <w:rPr>
          <w:sz w:val="24"/>
          <w:szCs w:val="24"/>
        </w:rPr>
        <w:t>Southern Regional Representative</w:t>
      </w:r>
    </w:p>
    <w:p w14:paraId="67FD25D5" w14:textId="7AFF5D5A" w:rsidR="00B455C5" w:rsidRDefault="00B455C5" w:rsidP="005D1FF7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174D85">
        <w:rPr>
          <w:sz w:val="24"/>
          <w:szCs w:val="24"/>
        </w:rPr>
        <w:t xml:space="preserve">Diversity and Inclusion, Chair </w:t>
      </w:r>
    </w:p>
    <w:p w14:paraId="56CC5BE7" w14:textId="77777777" w:rsidR="00823C5B" w:rsidRDefault="00823C5B" w:rsidP="005D1FF7">
      <w:pPr>
        <w:pStyle w:val="Title"/>
        <w:jc w:val="left"/>
        <w:rPr>
          <w:sz w:val="24"/>
          <w:szCs w:val="24"/>
        </w:rPr>
      </w:pPr>
    </w:p>
    <w:p w14:paraId="7F176889" w14:textId="55A67962" w:rsidR="00904BF7" w:rsidRDefault="00823C5B" w:rsidP="005D1FF7"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  <w:t>Professional Skills and Competencies</w:t>
      </w:r>
    </w:p>
    <w:p w14:paraId="40125A03" w14:textId="77777777" w:rsidR="00904BF7" w:rsidRDefault="00904BF7" w:rsidP="005D1FF7">
      <w:pPr>
        <w:pStyle w:val="Title"/>
        <w:jc w:val="left"/>
        <w:rPr>
          <w:sz w:val="24"/>
          <w:szCs w:val="24"/>
        </w:rPr>
      </w:pPr>
    </w:p>
    <w:p w14:paraId="1B1403E0" w14:textId="77777777" w:rsidR="00904BF7" w:rsidRDefault="00904BF7" w:rsidP="005D1FF7">
      <w:pPr>
        <w:pStyle w:val="Title"/>
        <w:numPr>
          <w:ilvl w:val="0"/>
          <w:numId w:val="4"/>
        </w:numPr>
        <w:jc w:val="left"/>
        <w:rPr>
          <w:b w:val="0"/>
          <w:sz w:val="24"/>
          <w:szCs w:val="24"/>
        </w:rPr>
        <w:sectPr w:rsidR="00904BF7" w:rsidSect="00277515"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69E57998" w14:textId="332C7195" w:rsidR="00904BF7" w:rsidRPr="00727CF7" w:rsidRDefault="00904BF7" w:rsidP="005D1FF7">
      <w:pPr>
        <w:pStyle w:val="Title"/>
        <w:numPr>
          <w:ilvl w:val="0"/>
          <w:numId w:val="4"/>
        </w:numPr>
        <w:jc w:val="left"/>
        <w:rPr>
          <w:sz w:val="24"/>
          <w:szCs w:val="24"/>
        </w:rPr>
      </w:pPr>
      <w:r w:rsidRPr="00727CF7">
        <w:rPr>
          <w:sz w:val="24"/>
          <w:szCs w:val="24"/>
        </w:rPr>
        <w:t>Data Analysis</w:t>
      </w:r>
      <w:r>
        <w:rPr>
          <w:sz w:val="24"/>
          <w:szCs w:val="24"/>
        </w:rPr>
        <w:t xml:space="preserve">: </w:t>
      </w:r>
      <w:r w:rsidR="00DB7CB0" w:rsidRPr="00DB7CB0">
        <w:rPr>
          <w:b w:val="0"/>
          <w:sz w:val="24"/>
          <w:szCs w:val="24"/>
        </w:rPr>
        <w:t>D</w:t>
      </w:r>
      <w:r>
        <w:rPr>
          <w:b w:val="0"/>
          <w:sz w:val="24"/>
          <w:szCs w:val="24"/>
        </w:rPr>
        <w:t xml:space="preserve">ata analysis </w:t>
      </w:r>
      <w:r w:rsidR="000227A6">
        <w:rPr>
          <w:b w:val="0"/>
          <w:sz w:val="24"/>
          <w:szCs w:val="24"/>
        </w:rPr>
        <w:t>for</w:t>
      </w:r>
      <w:r>
        <w:rPr>
          <w:b w:val="0"/>
          <w:sz w:val="24"/>
          <w:szCs w:val="24"/>
        </w:rPr>
        <w:t xml:space="preserve"> metrics related to recruitment, </w:t>
      </w:r>
      <w:r w:rsidR="00D11B67">
        <w:rPr>
          <w:b w:val="0"/>
          <w:sz w:val="24"/>
          <w:szCs w:val="24"/>
        </w:rPr>
        <w:t xml:space="preserve">retention, </w:t>
      </w:r>
      <w:r>
        <w:rPr>
          <w:b w:val="0"/>
          <w:sz w:val="24"/>
          <w:szCs w:val="24"/>
        </w:rPr>
        <w:t>student performance, instructor performance, and staff productivity.</w:t>
      </w:r>
      <w:r w:rsidR="007C0B00">
        <w:rPr>
          <w:b w:val="0"/>
          <w:sz w:val="24"/>
          <w:szCs w:val="24"/>
        </w:rPr>
        <w:t xml:space="preserve"> </w:t>
      </w:r>
    </w:p>
    <w:p w14:paraId="2376B887" w14:textId="3693D4FB" w:rsidR="00904BF7" w:rsidRPr="00FA6053" w:rsidRDefault="00904BF7" w:rsidP="005D1FF7">
      <w:pPr>
        <w:pStyle w:val="Title"/>
        <w:numPr>
          <w:ilvl w:val="0"/>
          <w:numId w:val="4"/>
        </w:numPr>
        <w:jc w:val="left"/>
        <w:rPr>
          <w:b w:val="0"/>
          <w:sz w:val="24"/>
          <w:szCs w:val="24"/>
        </w:rPr>
      </w:pPr>
      <w:r w:rsidRPr="00727CF7">
        <w:rPr>
          <w:sz w:val="24"/>
          <w:szCs w:val="24"/>
        </w:rPr>
        <w:t>Leadership:</w:t>
      </w:r>
      <w:r>
        <w:rPr>
          <w:b w:val="0"/>
          <w:sz w:val="24"/>
          <w:szCs w:val="24"/>
        </w:rPr>
        <w:t xml:space="preserve"> </w:t>
      </w:r>
      <w:r w:rsidR="00DB7CB0">
        <w:rPr>
          <w:b w:val="0"/>
          <w:sz w:val="24"/>
          <w:szCs w:val="24"/>
        </w:rPr>
        <w:t>Or</w:t>
      </w:r>
      <w:r>
        <w:rPr>
          <w:b w:val="0"/>
          <w:sz w:val="24"/>
          <w:szCs w:val="24"/>
        </w:rPr>
        <w:t xml:space="preserve">ganization change </w:t>
      </w:r>
      <w:r w:rsidR="00DB7CB0">
        <w:rPr>
          <w:b w:val="0"/>
          <w:sz w:val="24"/>
          <w:szCs w:val="24"/>
        </w:rPr>
        <w:t xml:space="preserve">frameworks for law enforcement </w:t>
      </w:r>
      <w:r>
        <w:rPr>
          <w:b w:val="0"/>
          <w:sz w:val="24"/>
          <w:szCs w:val="24"/>
        </w:rPr>
        <w:t>and executive management</w:t>
      </w:r>
      <w:r w:rsidR="00DB7CB0">
        <w:rPr>
          <w:b w:val="0"/>
          <w:sz w:val="24"/>
          <w:szCs w:val="24"/>
        </w:rPr>
        <w:t xml:space="preserve"> messaging</w:t>
      </w:r>
      <w:r>
        <w:rPr>
          <w:b w:val="0"/>
          <w:sz w:val="24"/>
          <w:szCs w:val="24"/>
        </w:rPr>
        <w:t xml:space="preserve">, </w:t>
      </w:r>
      <w:r w:rsidR="00DB7CB0">
        <w:rPr>
          <w:b w:val="0"/>
          <w:sz w:val="24"/>
          <w:szCs w:val="24"/>
        </w:rPr>
        <w:t xml:space="preserve">aligned training and development for </w:t>
      </w:r>
      <w:r>
        <w:rPr>
          <w:b w:val="0"/>
          <w:sz w:val="24"/>
          <w:szCs w:val="24"/>
        </w:rPr>
        <w:t>leadership and risk management curriculum for all levels of supervision.</w:t>
      </w:r>
      <w:r w:rsidR="004B1344">
        <w:rPr>
          <w:b w:val="0"/>
          <w:sz w:val="24"/>
          <w:szCs w:val="24"/>
        </w:rPr>
        <w:t xml:space="preserve">  </w:t>
      </w:r>
      <w:r w:rsidR="00C85727">
        <w:rPr>
          <w:b w:val="0"/>
          <w:sz w:val="24"/>
          <w:szCs w:val="24"/>
        </w:rPr>
        <w:t>Creating a learning environment that fosters</w:t>
      </w:r>
      <w:r w:rsidR="00EE558E">
        <w:rPr>
          <w:b w:val="0"/>
          <w:sz w:val="24"/>
          <w:szCs w:val="24"/>
        </w:rPr>
        <w:t xml:space="preserve"> excellence in policing</w:t>
      </w:r>
      <w:r w:rsidR="00C8567F">
        <w:rPr>
          <w:b w:val="0"/>
          <w:sz w:val="24"/>
          <w:szCs w:val="24"/>
        </w:rPr>
        <w:t xml:space="preserve">.  </w:t>
      </w:r>
      <w:r w:rsidR="00614F52">
        <w:rPr>
          <w:b w:val="0"/>
          <w:sz w:val="24"/>
          <w:szCs w:val="24"/>
        </w:rPr>
        <w:t>P</w:t>
      </w:r>
      <w:r w:rsidR="00EB2870">
        <w:rPr>
          <w:b w:val="0"/>
          <w:sz w:val="24"/>
          <w:szCs w:val="24"/>
        </w:rPr>
        <w:t>romot</w:t>
      </w:r>
      <w:r w:rsidR="00614F52">
        <w:rPr>
          <w:b w:val="0"/>
          <w:sz w:val="24"/>
          <w:szCs w:val="24"/>
        </w:rPr>
        <w:t>ing</w:t>
      </w:r>
      <w:r w:rsidR="00EB2870">
        <w:rPr>
          <w:b w:val="0"/>
          <w:sz w:val="24"/>
          <w:szCs w:val="24"/>
        </w:rPr>
        <w:t xml:space="preserve"> good </w:t>
      </w:r>
      <w:r w:rsidR="00EE558E">
        <w:rPr>
          <w:b w:val="0"/>
          <w:sz w:val="24"/>
          <w:szCs w:val="24"/>
        </w:rPr>
        <w:t xml:space="preserve">stewardship </w:t>
      </w:r>
      <w:r w:rsidR="00EB2870">
        <w:rPr>
          <w:b w:val="0"/>
          <w:sz w:val="24"/>
          <w:szCs w:val="24"/>
        </w:rPr>
        <w:t>for individual growth.</w:t>
      </w:r>
    </w:p>
    <w:p w14:paraId="1C91D3A2" w14:textId="3251887F" w:rsidR="00904BF7" w:rsidRDefault="00904BF7" w:rsidP="005D1FF7">
      <w:pPr>
        <w:pStyle w:val="Title"/>
        <w:numPr>
          <w:ilvl w:val="0"/>
          <w:numId w:val="4"/>
        </w:numPr>
        <w:jc w:val="left"/>
        <w:rPr>
          <w:b w:val="0"/>
          <w:sz w:val="24"/>
          <w:szCs w:val="24"/>
        </w:rPr>
      </w:pPr>
      <w:r w:rsidRPr="00727CF7">
        <w:rPr>
          <w:sz w:val="24"/>
          <w:szCs w:val="24"/>
        </w:rPr>
        <w:t>Media Relations and Communication</w:t>
      </w:r>
      <w:r>
        <w:rPr>
          <w:b w:val="0"/>
          <w:sz w:val="24"/>
          <w:szCs w:val="24"/>
        </w:rPr>
        <w:t xml:space="preserve">: </w:t>
      </w:r>
      <w:r w:rsidR="00DB7CB0">
        <w:rPr>
          <w:b w:val="0"/>
          <w:sz w:val="24"/>
          <w:szCs w:val="24"/>
        </w:rPr>
        <w:t>S</w:t>
      </w:r>
      <w:r>
        <w:rPr>
          <w:b w:val="0"/>
          <w:sz w:val="24"/>
          <w:szCs w:val="24"/>
        </w:rPr>
        <w:t>trategic messaging for organizational change, crisis management</w:t>
      </w:r>
      <w:r w:rsidR="004C16A0">
        <w:rPr>
          <w:b w:val="0"/>
          <w:sz w:val="24"/>
          <w:szCs w:val="24"/>
        </w:rPr>
        <w:t>, building partnerships,</w:t>
      </w:r>
      <w:r>
        <w:rPr>
          <w:b w:val="0"/>
          <w:sz w:val="24"/>
          <w:szCs w:val="24"/>
        </w:rPr>
        <w:t xml:space="preserve"> and public education messaging.</w:t>
      </w:r>
    </w:p>
    <w:p w14:paraId="2170B75C" w14:textId="7E29912A" w:rsidR="00904BF7" w:rsidRDefault="00904BF7" w:rsidP="005D1FF7">
      <w:pPr>
        <w:pStyle w:val="Title"/>
        <w:numPr>
          <w:ilvl w:val="0"/>
          <w:numId w:val="4"/>
        </w:numPr>
        <w:jc w:val="left"/>
        <w:rPr>
          <w:b w:val="0"/>
          <w:sz w:val="24"/>
          <w:szCs w:val="24"/>
        </w:rPr>
      </w:pPr>
      <w:r w:rsidRPr="00727CF7">
        <w:rPr>
          <w:sz w:val="24"/>
          <w:szCs w:val="24"/>
        </w:rPr>
        <w:t>Professional Development and Training</w:t>
      </w:r>
      <w:r>
        <w:rPr>
          <w:b w:val="0"/>
          <w:sz w:val="24"/>
          <w:szCs w:val="24"/>
        </w:rPr>
        <w:t xml:space="preserve">: </w:t>
      </w:r>
      <w:r w:rsidR="00D11B67">
        <w:rPr>
          <w:b w:val="0"/>
          <w:sz w:val="24"/>
          <w:szCs w:val="24"/>
        </w:rPr>
        <w:t xml:space="preserve">Comprehensive </w:t>
      </w:r>
      <w:r>
        <w:rPr>
          <w:b w:val="0"/>
          <w:sz w:val="24"/>
          <w:szCs w:val="24"/>
        </w:rPr>
        <w:t xml:space="preserve">professional development and training for </w:t>
      </w:r>
      <w:r w:rsidR="00D11B67">
        <w:rPr>
          <w:b w:val="0"/>
          <w:sz w:val="24"/>
          <w:szCs w:val="24"/>
        </w:rPr>
        <w:t xml:space="preserve">education team, </w:t>
      </w:r>
      <w:r>
        <w:rPr>
          <w:b w:val="0"/>
          <w:sz w:val="24"/>
          <w:szCs w:val="24"/>
        </w:rPr>
        <w:t>in-service members, leadership, and recruits</w:t>
      </w:r>
      <w:r w:rsidR="00D11B67">
        <w:rPr>
          <w:b w:val="0"/>
          <w:sz w:val="24"/>
          <w:szCs w:val="24"/>
        </w:rPr>
        <w:t>, online, in-person, and hybrid</w:t>
      </w:r>
      <w:r>
        <w:rPr>
          <w:b w:val="0"/>
          <w:sz w:val="24"/>
          <w:szCs w:val="24"/>
        </w:rPr>
        <w:t>.</w:t>
      </w:r>
    </w:p>
    <w:p w14:paraId="12C1FD9F" w14:textId="31750A80" w:rsidR="00904BF7" w:rsidRPr="004E012C" w:rsidRDefault="00904BF7" w:rsidP="00DB7612">
      <w:pPr>
        <w:pStyle w:val="Title"/>
        <w:numPr>
          <w:ilvl w:val="0"/>
          <w:numId w:val="4"/>
        </w:numPr>
        <w:jc w:val="left"/>
        <w:rPr>
          <w:sz w:val="24"/>
          <w:szCs w:val="24"/>
        </w:rPr>
      </w:pPr>
      <w:r w:rsidRPr="004E012C">
        <w:rPr>
          <w:sz w:val="24"/>
          <w:szCs w:val="24"/>
        </w:rPr>
        <w:t>Areas of Interest</w:t>
      </w:r>
      <w:r w:rsidRPr="004E012C">
        <w:rPr>
          <w:b w:val="0"/>
          <w:sz w:val="24"/>
          <w:szCs w:val="24"/>
        </w:rPr>
        <w:t xml:space="preserve">: Leadership, </w:t>
      </w:r>
      <w:r w:rsidR="002A26F0" w:rsidRPr="004E012C">
        <w:rPr>
          <w:b w:val="0"/>
          <w:sz w:val="24"/>
          <w:szCs w:val="24"/>
        </w:rPr>
        <w:t xml:space="preserve">training, </w:t>
      </w:r>
      <w:r w:rsidRPr="004E012C">
        <w:rPr>
          <w:b w:val="0"/>
          <w:sz w:val="24"/>
          <w:szCs w:val="24"/>
        </w:rPr>
        <w:t xml:space="preserve">human behavior and development, </w:t>
      </w:r>
      <w:r w:rsidR="00423F8D" w:rsidRPr="004E012C">
        <w:rPr>
          <w:b w:val="0"/>
          <w:sz w:val="24"/>
          <w:szCs w:val="24"/>
        </w:rPr>
        <w:t xml:space="preserve">community relations, </w:t>
      </w:r>
      <w:r w:rsidRPr="004E012C">
        <w:rPr>
          <w:b w:val="0"/>
          <w:sz w:val="24"/>
          <w:szCs w:val="24"/>
        </w:rPr>
        <w:t>succession planning,</w:t>
      </w:r>
      <w:r w:rsidRPr="004E012C">
        <w:rPr>
          <w:sz w:val="24"/>
          <w:szCs w:val="24"/>
        </w:rPr>
        <w:t xml:space="preserve"> </w:t>
      </w:r>
      <w:r w:rsidRPr="004E012C">
        <w:rPr>
          <w:b w:val="0"/>
          <w:sz w:val="24"/>
          <w:szCs w:val="24"/>
        </w:rPr>
        <w:t xml:space="preserve">risk management, </w:t>
      </w:r>
      <w:r w:rsidR="003E080D" w:rsidRPr="004E012C">
        <w:rPr>
          <w:b w:val="0"/>
          <w:sz w:val="24"/>
          <w:szCs w:val="24"/>
        </w:rPr>
        <w:t>strategic</w:t>
      </w:r>
      <w:r w:rsidR="00082482" w:rsidRPr="004E012C">
        <w:rPr>
          <w:b w:val="0"/>
          <w:sz w:val="24"/>
          <w:szCs w:val="24"/>
        </w:rPr>
        <w:t xml:space="preserve"> planning, </w:t>
      </w:r>
      <w:r w:rsidRPr="004E012C">
        <w:rPr>
          <w:b w:val="0"/>
          <w:sz w:val="24"/>
          <w:szCs w:val="24"/>
        </w:rPr>
        <w:t xml:space="preserve">resource allocation, curriculum development, </w:t>
      </w:r>
      <w:r w:rsidR="00CE7A4D" w:rsidRPr="004E012C">
        <w:rPr>
          <w:b w:val="0"/>
          <w:sz w:val="24"/>
          <w:szCs w:val="24"/>
        </w:rPr>
        <w:t>mentorship,</w:t>
      </w:r>
      <w:r w:rsidRPr="004E012C">
        <w:rPr>
          <w:b w:val="0"/>
          <w:sz w:val="24"/>
          <w:szCs w:val="24"/>
        </w:rPr>
        <w:t xml:space="preserve"> and organizational change.</w:t>
      </w:r>
    </w:p>
    <w:sectPr w:rsidR="00904BF7" w:rsidRPr="004E012C" w:rsidSect="00277515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ACAC" w14:textId="77777777" w:rsidR="00277515" w:rsidRDefault="00277515">
      <w:r>
        <w:separator/>
      </w:r>
    </w:p>
  </w:endnote>
  <w:endnote w:type="continuationSeparator" w:id="0">
    <w:p w14:paraId="0C354023" w14:textId="77777777" w:rsidR="00277515" w:rsidRDefault="0027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78C83" w14:textId="77777777" w:rsidR="007F300E" w:rsidRDefault="007F300E" w:rsidP="001F1E75">
    <w:pPr>
      <w:pStyle w:val="Header"/>
      <w:pBdr>
        <w:bottom w:val="single" w:sz="12" w:space="1" w:color="auto"/>
      </w:pBdr>
      <w:rPr>
        <w:rFonts w:ascii="Arial" w:hAnsi="Arial" w:cs="Arial"/>
        <w:sz w:val="16"/>
        <w:szCs w:val="16"/>
      </w:rPr>
    </w:pPr>
  </w:p>
  <w:p w14:paraId="6AA61E55" w14:textId="7A873A4E" w:rsidR="007F300E" w:rsidRPr="001F1E75" w:rsidRDefault="007F300E" w:rsidP="001F1E75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1F1E75">
      <w:rPr>
        <w:rFonts w:ascii="Arial" w:hAnsi="Arial" w:cs="Arial"/>
        <w:sz w:val="16"/>
        <w:szCs w:val="16"/>
      </w:rPr>
      <w:t>Rasmussen</w:t>
    </w:r>
    <w:r w:rsidRPr="001F1E75">
      <w:rPr>
        <w:rFonts w:ascii="Arial" w:hAnsi="Arial" w:cs="Arial"/>
        <w:sz w:val="16"/>
        <w:szCs w:val="16"/>
      </w:rPr>
      <w:tab/>
    </w:r>
    <w:r w:rsidRPr="001F1E75">
      <w:rPr>
        <w:rFonts w:ascii="Arial" w:hAnsi="Arial" w:cs="Arial"/>
        <w:sz w:val="16"/>
        <w:szCs w:val="16"/>
      </w:rPr>
      <w:tab/>
    </w:r>
    <w:r w:rsidR="001F6768">
      <w:rPr>
        <w:rFonts w:ascii="Arial" w:hAnsi="Arial" w:cs="Arial"/>
        <w:sz w:val="16"/>
        <w:szCs w:val="16"/>
      </w:rPr>
      <w:t xml:space="preserve"> </w:t>
    </w:r>
    <w:r w:rsidRPr="001F1E75">
      <w:rPr>
        <w:rFonts w:ascii="Arial" w:hAnsi="Arial" w:cs="Arial"/>
        <w:sz w:val="16"/>
        <w:szCs w:val="16"/>
      </w:rPr>
      <w:t xml:space="preserve">Page </w:t>
    </w:r>
    <w:r w:rsidR="00283AC3" w:rsidRPr="001F1E75">
      <w:rPr>
        <w:rStyle w:val="PageNumber"/>
        <w:rFonts w:ascii="Arial" w:hAnsi="Arial" w:cs="Arial"/>
        <w:sz w:val="16"/>
        <w:szCs w:val="16"/>
      </w:rPr>
      <w:fldChar w:fldCharType="begin"/>
    </w:r>
    <w:r w:rsidRPr="001F1E75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283AC3" w:rsidRPr="001F1E75">
      <w:rPr>
        <w:rStyle w:val="PageNumber"/>
        <w:rFonts w:ascii="Arial" w:hAnsi="Arial" w:cs="Arial"/>
        <w:sz w:val="16"/>
        <w:szCs w:val="16"/>
      </w:rPr>
      <w:fldChar w:fldCharType="separate"/>
    </w:r>
    <w:r w:rsidR="00243C27">
      <w:rPr>
        <w:rStyle w:val="PageNumber"/>
        <w:rFonts w:ascii="Arial" w:hAnsi="Arial" w:cs="Arial"/>
        <w:noProof/>
        <w:sz w:val="16"/>
        <w:szCs w:val="16"/>
      </w:rPr>
      <w:t>2</w:t>
    </w:r>
    <w:r w:rsidR="00283AC3" w:rsidRPr="001F1E75">
      <w:rPr>
        <w:rStyle w:val="PageNumber"/>
        <w:rFonts w:ascii="Arial" w:hAnsi="Arial" w:cs="Arial"/>
        <w:sz w:val="16"/>
        <w:szCs w:val="16"/>
      </w:rPr>
      <w:fldChar w:fldCharType="end"/>
    </w:r>
    <w:r w:rsidRPr="001F1E75">
      <w:rPr>
        <w:rFonts w:ascii="Arial" w:hAnsi="Arial" w:cs="Arial"/>
        <w:sz w:val="16"/>
        <w:szCs w:val="16"/>
      </w:rPr>
      <w:t xml:space="preserve"> </w:t>
    </w:r>
  </w:p>
  <w:p w14:paraId="01E68B2F" w14:textId="77777777" w:rsidR="007F300E" w:rsidRDefault="007F3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D7AE" w14:textId="77777777" w:rsidR="00904BF7" w:rsidRDefault="00904BF7" w:rsidP="001F1E75">
    <w:pPr>
      <w:pStyle w:val="Header"/>
      <w:pBdr>
        <w:bottom w:val="single" w:sz="12" w:space="1" w:color="auto"/>
      </w:pBdr>
      <w:rPr>
        <w:rFonts w:ascii="Arial" w:hAnsi="Arial" w:cs="Arial"/>
        <w:sz w:val="16"/>
        <w:szCs w:val="16"/>
      </w:rPr>
    </w:pPr>
  </w:p>
  <w:p w14:paraId="2D4A1DEE" w14:textId="77777777" w:rsidR="00904BF7" w:rsidRPr="001F1E75" w:rsidRDefault="00904BF7" w:rsidP="001F1E75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1F1E75">
      <w:rPr>
        <w:rFonts w:ascii="Arial" w:hAnsi="Arial" w:cs="Arial"/>
        <w:sz w:val="16"/>
        <w:szCs w:val="16"/>
      </w:rPr>
      <w:t>Rasmussen</w:t>
    </w:r>
    <w:r w:rsidRPr="001F1E75">
      <w:rPr>
        <w:rFonts w:ascii="Arial" w:hAnsi="Arial" w:cs="Arial"/>
        <w:sz w:val="16"/>
        <w:szCs w:val="16"/>
      </w:rPr>
      <w:tab/>
    </w:r>
    <w:r w:rsidRPr="001F1E7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</w:t>
    </w:r>
    <w:r w:rsidRPr="001F1E75">
      <w:rPr>
        <w:rFonts w:ascii="Arial" w:hAnsi="Arial" w:cs="Arial"/>
        <w:sz w:val="16"/>
        <w:szCs w:val="16"/>
      </w:rPr>
      <w:t xml:space="preserve">Page </w:t>
    </w:r>
    <w:r w:rsidRPr="001F1E75">
      <w:rPr>
        <w:rStyle w:val="PageNumber"/>
        <w:rFonts w:ascii="Arial" w:hAnsi="Arial" w:cs="Arial"/>
        <w:sz w:val="16"/>
        <w:szCs w:val="16"/>
      </w:rPr>
      <w:fldChar w:fldCharType="begin"/>
    </w:r>
    <w:r w:rsidRPr="001F1E75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1F1E7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 w:rsidRPr="001F1E75">
      <w:rPr>
        <w:rStyle w:val="PageNumber"/>
        <w:rFonts w:ascii="Arial" w:hAnsi="Arial" w:cs="Arial"/>
        <w:sz w:val="16"/>
        <w:szCs w:val="16"/>
      </w:rPr>
      <w:fldChar w:fldCharType="end"/>
    </w:r>
    <w:r w:rsidRPr="001F1E75">
      <w:rPr>
        <w:rFonts w:ascii="Arial" w:hAnsi="Arial" w:cs="Arial"/>
        <w:sz w:val="16"/>
        <w:szCs w:val="16"/>
      </w:rPr>
      <w:t xml:space="preserve"> </w:t>
    </w:r>
  </w:p>
  <w:p w14:paraId="0F6B06A2" w14:textId="77777777" w:rsidR="00904BF7" w:rsidRDefault="00904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825F" w14:textId="77777777" w:rsidR="00277515" w:rsidRDefault="00277515">
      <w:r>
        <w:separator/>
      </w:r>
    </w:p>
  </w:footnote>
  <w:footnote w:type="continuationSeparator" w:id="0">
    <w:p w14:paraId="40E2C959" w14:textId="77777777" w:rsidR="00277515" w:rsidRDefault="0027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A21DA"/>
    <w:multiLevelType w:val="hybridMultilevel"/>
    <w:tmpl w:val="A2B2F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B5A66"/>
    <w:multiLevelType w:val="hybridMultilevel"/>
    <w:tmpl w:val="E542D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C55DE5"/>
    <w:multiLevelType w:val="hybridMultilevel"/>
    <w:tmpl w:val="756A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20303"/>
    <w:multiLevelType w:val="hybridMultilevel"/>
    <w:tmpl w:val="4D4E3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F661DA"/>
    <w:multiLevelType w:val="hybridMultilevel"/>
    <w:tmpl w:val="61764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0E5B97"/>
    <w:multiLevelType w:val="hybridMultilevel"/>
    <w:tmpl w:val="7EFC03A8"/>
    <w:lvl w:ilvl="0" w:tplc="9454F28C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A1250"/>
    <w:multiLevelType w:val="hybridMultilevel"/>
    <w:tmpl w:val="7FD2F808"/>
    <w:lvl w:ilvl="0" w:tplc="9454F28C">
      <w:numFmt w:val="bullet"/>
      <w:lvlText w:val=""/>
      <w:lvlJc w:val="left"/>
      <w:pPr>
        <w:ind w:left="216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43190938">
    <w:abstractNumId w:val="0"/>
  </w:num>
  <w:num w:numId="2" w16cid:durableId="1755055861">
    <w:abstractNumId w:val="5"/>
  </w:num>
  <w:num w:numId="3" w16cid:durableId="192113836">
    <w:abstractNumId w:val="6"/>
  </w:num>
  <w:num w:numId="4" w16cid:durableId="1986662451">
    <w:abstractNumId w:val="2"/>
  </w:num>
  <w:num w:numId="5" w16cid:durableId="1479490317">
    <w:abstractNumId w:val="3"/>
  </w:num>
  <w:num w:numId="6" w16cid:durableId="20865338">
    <w:abstractNumId w:val="1"/>
  </w:num>
  <w:num w:numId="7" w16cid:durableId="503714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3tzCxMLY0szQyt7RQ0lEKTi0uzszPAykwqgUABtbvhSwAAAA="/>
  </w:docVars>
  <w:rsids>
    <w:rsidRoot w:val="00C4213A"/>
    <w:rsid w:val="00003D77"/>
    <w:rsid w:val="00012B0B"/>
    <w:rsid w:val="00013B06"/>
    <w:rsid w:val="000145FF"/>
    <w:rsid w:val="00020F5E"/>
    <w:rsid w:val="000227A6"/>
    <w:rsid w:val="00027A18"/>
    <w:rsid w:val="00031B42"/>
    <w:rsid w:val="00044515"/>
    <w:rsid w:val="00052011"/>
    <w:rsid w:val="00055AC8"/>
    <w:rsid w:val="00056467"/>
    <w:rsid w:val="000628F8"/>
    <w:rsid w:val="00073A6F"/>
    <w:rsid w:val="00077765"/>
    <w:rsid w:val="00082482"/>
    <w:rsid w:val="00084CEC"/>
    <w:rsid w:val="000856B3"/>
    <w:rsid w:val="000A6441"/>
    <w:rsid w:val="000B4357"/>
    <w:rsid w:val="000B7729"/>
    <w:rsid w:val="000D3CA8"/>
    <w:rsid w:val="000E2CCA"/>
    <w:rsid w:val="000E77EB"/>
    <w:rsid w:val="000F2467"/>
    <w:rsid w:val="00106DEF"/>
    <w:rsid w:val="00117956"/>
    <w:rsid w:val="00131EA1"/>
    <w:rsid w:val="001351B0"/>
    <w:rsid w:val="001356AA"/>
    <w:rsid w:val="0014225F"/>
    <w:rsid w:val="001439F7"/>
    <w:rsid w:val="00151627"/>
    <w:rsid w:val="00161FD9"/>
    <w:rsid w:val="00162D1A"/>
    <w:rsid w:val="00174D85"/>
    <w:rsid w:val="001762D9"/>
    <w:rsid w:val="00180774"/>
    <w:rsid w:val="001809B4"/>
    <w:rsid w:val="00185592"/>
    <w:rsid w:val="00191B5D"/>
    <w:rsid w:val="001960E3"/>
    <w:rsid w:val="001A0788"/>
    <w:rsid w:val="001B1CB7"/>
    <w:rsid w:val="001B5411"/>
    <w:rsid w:val="001B7BA3"/>
    <w:rsid w:val="001C2E11"/>
    <w:rsid w:val="001E4F49"/>
    <w:rsid w:val="001F1E05"/>
    <w:rsid w:val="001F1E75"/>
    <w:rsid w:val="001F3B43"/>
    <w:rsid w:val="001F6768"/>
    <w:rsid w:val="00216678"/>
    <w:rsid w:val="002252CB"/>
    <w:rsid w:val="0022669E"/>
    <w:rsid w:val="002334B9"/>
    <w:rsid w:val="00233879"/>
    <w:rsid w:val="0023563A"/>
    <w:rsid w:val="00235F5A"/>
    <w:rsid w:val="00240AFD"/>
    <w:rsid w:val="002424B9"/>
    <w:rsid w:val="00243C27"/>
    <w:rsid w:val="00245127"/>
    <w:rsid w:val="0024530B"/>
    <w:rsid w:val="00246EB1"/>
    <w:rsid w:val="00256D31"/>
    <w:rsid w:val="00257063"/>
    <w:rsid w:val="00264320"/>
    <w:rsid w:val="002737F6"/>
    <w:rsid w:val="00277515"/>
    <w:rsid w:val="00280B99"/>
    <w:rsid w:val="00283AC3"/>
    <w:rsid w:val="002917BD"/>
    <w:rsid w:val="00293545"/>
    <w:rsid w:val="002939FA"/>
    <w:rsid w:val="002961F6"/>
    <w:rsid w:val="002A03EF"/>
    <w:rsid w:val="002A2127"/>
    <w:rsid w:val="002A26F0"/>
    <w:rsid w:val="002B037E"/>
    <w:rsid w:val="002B0770"/>
    <w:rsid w:val="002B0D8F"/>
    <w:rsid w:val="002C0B15"/>
    <w:rsid w:val="002C0E54"/>
    <w:rsid w:val="002C154D"/>
    <w:rsid w:val="002C18CC"/>
    <w:rsid w:val="002D1741"/>
    <w:rsid w:val="002D54A3"/>
    <w:rsid w:val="002E3134"/>
    <w:rsid w:val="002F1AD6"/>
    <w:rsid w:val="002F1FC2"/>
    <w:rsid w:val="002F390B"/>
    <w:rsid w:val="002F4F44"/>
    <w:rsid w:val="00304D9F"/>
    <w:rsid w:val="00305030"/>
    <w:rsid w:val="00306281"/>
    <w:rsid w:val="00306B49"/>
    <w:rsid w:val="003347FE"/>
    <w:rsid w:val="003426D4"/>
    <w:rsid w:val="003438BC"/>
    <w:rsid w:val="00346333"/>
    <w:rsid w:val="00354C33"/>
    <w:rsid w:val="00360D5D"/>
    <w:rsid w:val="00362A7E"/>
    <w:rsid w:val="00374771"/>
    <w:rsid w:val="0039410C"/>
    <w:rsid w:val="00394137"/>
    <w:rsid w:val="003969C1"/>
    <w:rsid w:val="003A3791"/>
    <w:rsid w:val="003A62A9"/>
    <w:rsid w:val="003B307A"/>
    <w:rsid w:val="003B6C28"/>
    <w:rsid w:val="003C030D"/>
    <w:rsid w:val="003C4A50"/>
    <w:rsid w:val="003C5EAA"/>
    <w:rsid w:val="003D2F64"/>
    <w:rsid w:val="003D68CE"/>
    <w:rsid w:val="003E080D"/>
    <w:rsid w:val="003E47FD"/>
    <w:rsid w:val="003E4B35"/>
    <w:rsid w:val="003E4EFB"/>
    <w:rsid w:val="003E5AA4"/>
    <w:rsid w:val="003F315E"/>
    <w:rsid w:val="003F5C50"/>
    <w:rsid w:val="00404115"/>
    <w:rsid w:val="00407AA6"/>
    <w:rsid w:val="00407E31"/>
    <w:rsid w:val="00407E88"/>
    <w:rsid w:val="004138A6"/>
    <w:rsid w:val="00423F8D"/>
    <w:rsid w:val="00427191"/>
    <w:rsid w:val="0043516C"/>
    <w:rsid w:val="004416CC"/>
    <w:rsid w:val="004437E2"/>
    <w:rsid w:val="004510EB"/>
    <w:rsid w:val="00451570"/>
    <w:rsid w:val="00453EE8"/>
    <w:rsid w:val="00461319"/>
    <w:rsid w:val="00466562"/>
    <w:rsid w:val="00473669"/>
    <w:rsid w:val="004747FA"/>
    <w:rsid w:val="00490D1C"/>
    <w:rsid w:val="00494499"/>
    <w:rsid w:val="004945FB"/>
    <w:rsid w:val="004B1344"/>
    <w:rsid w:val="004C0FF5"/>
    <w:rsid w:val="004C16A0"/>
    <w:rsid w:val="004C1C2F"/>
    <w:rsid w:val="004D037D"/>
    <w:rsid w:val="004D6534"/>
    <w:rsid w:val="004E012C"/>
    <w:rsid w:val="004E1EB3"/>
    <w:rsid w:val="004E54CF"/>
    <w:rsid w:val="004E6A4A"/>
    <w:rsid w:val="004F0D8E"/>
    <w:rsid w:val="004F1686"/>
    <w:rsid w:val="00500D5E"/>
    <w:rsid w:val="005157A6"/>
    <w:rsid w:val="0051643C"/>
    <w:rsid w:val="005443AD"/>
    <w:rsid w:val="00545D90"/>
    <w:rsid w:val="00550A32"/>
    <w:rsid w:val="005543C6"/>
    <w:rsid w:val="005569FE"/>
    <w:rsid w:val="005729F1"/>
    <w:rsid w:val="005730EC"/>
    <w:rsid w:val="0058456E"/>
    <w:rsid w:val="00585F89"/>
    <w:rsid w:val="005863C4"/>
    <w:rsid w:val="00591AEE"/>
    <w:rsid w:val="005942B4"/>
    <w:rsid w:val="005A3F91"/>
    <w:rsid w:val="005A6B47"/>
    <w:rsid w:val="005B2676"/>
    <w:rsid w:val="005B37E9"/>
    <w:rsid w:val="005B65FC"/>
    <w:rsid w:val="005C321E"/>
    <w:rsid w:val="005D1FF7"/>
    <w:rsid w:val="005D21B4"/>
    <w:rsid w:val="005D3262"/>
    <w:rsid w:val="005D54BF"/>
    <w:rsid w:val="005D5E0B"/>
    <w:rsid w:val="005E03E4"/>
    <w:rsid w:val="005E269A"/>
    <w:rsid w:val="005E5F5B"/>
    <w:rsid w:val="005F15CC"/>
    <w:rsid w:val="005F2AFA"/>
    <w:rsid w:val="0060083F"/>
    <w:rsid w:val="0060420B"/>
    <w:rsid w:val="00614F52"/>
    <w:rsid w:val="006176F6"/>
    <w:rsid w:val="00620667"/>
    <w:rsid w:val="00622E0E"/>
    <w:rsid w:val="00623E1A"/>
    <w:rsid w:val="006264A0"/>
    <w:rsid w:val="006348CC"/>
    <w:rsid w:val="00637DB8"/>
    <w:rsid w:val="00650136"/>
    <w:rsid w:val="00654736"/>
    <w:rsid w:val="006558C7"/>
    <w:rsid w:val="00662B17"/>
    <w:rsid w:val="00666A4F"/>
    <w:rsid w:val="00673836"/>
    <w:rsid w:val="00690250"/>
    <w:rsid w:val="00690C3A"/>
    <w:rsid w:val="006A0F47"/>
    <w:rsid w:val="006A1822"/>
    <w:rsid w:val="006A35D4"/>
    <w:rsid w:val="006B2445"/>
    <w:rsid w:val="006C7E81"/>
    <w:rsid w:val="006D5225"/>
    <w:rsid w:val="006E244A"/>
    <w:rsid w:val="006E59D1"/>
    <w:rsid w:val="007009BD"/>
    <w:rsid w:val="007162A7"/>
    <w:rsid w:val="00726048"/>
    <w:rsid w:val="00727CF7"/>
    <w:rsid w:val="00733194"/>
    <w:rsid w:val="007376E6"/>
    <w:rsid w:val="0073777E"/>
    <w:rsid w:val="007559F1"/>
    <w:rsid w:val="00757828"/>
    <w:rsid w:val="0076403E"/>
    <w:rsid w:val="00787130"/>
    <w:rsid w:val="00792F05"/>
    <w:rsid w:val="00792FB9"/>
    <w:rsid w:val="007952A8"/>
    <w:rsid w:val="007976A7"/>
    <w:rsid w:val="007C0B00"/>
    <w:rsid w:val="007C0B04"/>
    <w:rsid w:val="007C67EA"/>
    <w:rsid w:val="007C72C2"/>
    <w:rsid w:val="007C764D"/>
    <w:rsid w:val="007D384C"/>
    <w:rsid w:val="007E1C62"/>
    <w:rsid w:val="007E4960"/>
    <w:rsid w:val="007E5703"/>
    <w:rsid w:val="007E5D53"/>
    <w:rsid w:val="007F300E"/>
    <w:rsid w:val="007F3712"/>
    <w:rsid w:val="008009C8"/>
    <w:rsid w:val="0080796C"/>
    <w:rsid w:val="00823C5B"/>
    <w:rsid w:val="00837923"/>
    <w:rsid w:val="00841A9F"/>
    <w:rsid w:val="00850AF7"/>
    <w:rsid w:val="008557CA"/>
    <w:rsid w:val="00856D92"/>
    <w:rsid w:val="00861462"/>
    <w:rsid w:val="00861993"/>
    <w:rsid w:val="00864DF7"/>
    <w:rsid w:val="008724FB"/>
    <w:rsid w:val="00892532"/>
    <w:rsid w:val="00896FD2"/>
    <w:rsid w:val="008B025B"/>
    <w:rsid w:val="008B211F"/>
    <w:rsid w:val="008B36F4"/>
    <w:rsid w:val="008E1368"/>
    <w:rsid w:val="008F3736"/>
    <w:rsid w:val="00902D87"/>
    <w:rsid w:val="00903D84"/>
    <w:rsid w:val="00904BF7"/>
    <w:rsid w:val="00906EE0"/>
    <w:rsid w:val="00907BFB"/>
    <w:rsid w:val="009119C6"/>
    <w:rsid w:val="00914366"/>
    <w:rsid w:val="009215B4"/>
    <w:rsid w:val="00922475"/>
    <w:rsid w:val="009270A1"/>
    <w:rsid w:val="00933B24"/>
    <w:rsid w:val="0095027C"/>
    <w:rsid w:val="009704A8"/>
    <w:rsid w:val="0097631D"/>
    <w:rsid w:val="00985E73"/>
    <w:rsid w:val="009868A1"/>
    <w:rsid w:val="009A515B"/>
    <w:rsid w:val="009A5ED9"/>
    <w:rsid w:val="009B5A7C"/>
    <w:rsid w:val="009B6D2D"/>
    <w:rsid w:val="009C2DD2"/>
    <w:rsid w:val="009C303B"/>
    <w:rsid w:val="009D1B28"/>
    <w:rsid w:val="00A00DA9"/>
    <w:rsid w:val="00A05EC1"/>
    <w:rsid w:val="00A06841"/>
    <w:rsid w:val="00A16676"/>
    <w:rsid w:val="00A305DD"/>
    <w:rsid w:val="00A5780E"/>
    <w:rsid w:val="00A811AB"/>
    <w:rsid w:val="00A8209C"/>
    <w:rsid w:val="00A8693D"/>
    <w:rsid w:val="00A94C01"/>
    <w:rsid w:val="00A95E67"/>
    <w:rsid w:val="00AB72B0"/>
    <w:rsid w:val="00AC6BA5"/>
    <w:rsid w:val="00AD2D6E"/>
    <w:rsid w:val="00AD40C7"/>
    <w:rsid w:val="00AD75D6"/>
    <w:rsid w:val="00AE796E"/>
    <w:rsid w:val="00AF12BA"/>
    <w:rsid w:val="00B10478"/>
    <w:rsid w:val="00B124E2"/>
    <w:rsid w:val="00B12889"/>
    <w:rsid w:val="00B131FB"/>
    <w:rsid w:val="00B14DA8"/>
    <w:rsid w:val="00B15D37"/>
    <w:rsid w:val="00B174C8"/>
    <w:rsid w:val="00B174E4"/>
    <w:rsid w:val="00B2111B"/>
    <w:rsid w:val="00B26574"/>
    <w:rsid w:val="00B26AD4"/>
    <w:rsid w:val="00B27E19"/>
    <w:rsid w:val="00B42F68"/>
    <w:rsid w:val="00B455C5"/>
    <w:rsid w:val="00B5139C"/>
    <w:rsid w:val="00B51CED"/>
    <w:rsid w:val="00B5733F"/>
    <w:rsid w:val="00B60A8D"/>
    <w:rsid w:val="00B636ED"/>
    <w:rsid w:val="00B63C68"/>
    <w:rsid w:val="00B661BB"/>
    <w:rsid w:val="00B8341E"/>
    <w:rsid w:val="00B908D8"/>
    <w:rsid w:val="00BA0D8A"/>
    <w:rsid w:val="00BA1C2F"/>
    <w:rsid w:val="00BC6351"/>
    <w:rsid w:val="00BC7D05"/>
    <w:rsid w:val="00BD36A8"/>
    <w:rsid w:val="00BD387C"/>
    <w:rsid w:val="00BE2BB0"/>
    <w:rsid w:val="00BE64B8"/>
    <w:rsid w:val="00C0365D"/>
    <w:rsid w:val="00C04B7E"/>
    <w:rsid w:val="00C116F8"/>
    <w:rsid w:val="00C13388"/>
    <w:rsid w:val="00C13538"/>
    <w:rsid w:val="00C21897"/>
    <w:rsid w:val="00C2380B"/>
    <w:rsid w:val="00C240CF"/>
    <w:rsid w:val="00C32F48"/>
    <w:rsid w:val="00C41B3A"/>
    <w:rsid w:val="00C41E04"/>
    <w:rsid w:val="00C4213A"/>
    <w:rsid w:val="00C43A36"/>
    <w:rsid w:val="00C46EBC"/>
    <w:rsid w:val="00C70DE1"/>
    <w:rsid w:val="00C76536"/>
    <w:rsid w:val="00C778B5"/>
    <w:rsid w:val="00C84736"/>
    <w:rsid w:val="00C8567F"/>
    <w:rsid w:val="00C85727"/>
    <w:rsid w:val="00C85EC6"/>
    <w:rsid w:val="00C942E8"/>
    <w:rsid w:val="00CA0A6F"/>
    <w:rsid w:val="00CA2FBA"/>
    <w:rsid w:val="00CA57AB"/>
    <w:rsid w:val="00CA57FB"/>
    <w:rsid w:val="00CA5B42"/>
    <w:rsid w:val="00CB203A"/>
    <w:rsid w:val="00CC1D27"/>
    <w:rsid w:val="00CC31AF"/>
    <w:rsid w:val="00CE7A4D"/>
    <w:rsid w:val="00D00203"/>
    <w:rsid w:val="00D06611"/>
    <w:rsid w:val="00D104A1"/>
    <w:rsid w:val="00D11B67"/>
    <w:rsid w:val="00D12D22"/>
    <w:rsid w:val="00D143E8"/>
    <w:rsid w:val="00D16AEE"/>
    <w:rsid w:val="00D17560"/>
    <w:rsid w:val="00D17A5E"/>
    <w:rsid w:val="00D20266"/>
    <w:rsid w:val="00D22DD9"/>
    <w:rsid w:val="00D23364"/>
    <w:rsid w:val="00D2533E"/>
    <w:rsid w:val="00D271F7"/>
    <w:rsid w:val="00D276FC"/>
    <w:rsid w:val="00D36927"/>
    <w:rsid w:val="00D44CA0"/>
    <w:rsid w:val="00D451FF"/>
    <w:rsid w:val="00D51305"/>
    <w:rsid w:val="00D51730"/>
    <w:rsid w:val="00D75299"/>
    <w:rsid w:val="00D759F0"/>
    <w:rsid w:val="00D768C9"/>
    <w:rsid w:val="00D770C4"/>
    <w:rsid w:val="00D82203"/>
    <w:rsid w:val="00D87AF8"/>
    <w:rsid w:val="00DA543E"/>
    <w:rsid w:val="00DA6C29"/>
    <w:rsid w:val="00DA7D32"/>
    <w:rsid w:val="00DB13FF"/>
    <w:rsid w:val="00DB7CB0"/>
    <w:rsid w:val="00DC5005"/>
    <w:rsid w:val="00DD4533"/>
    <w:rsid w:val="00DD4FE2"/>
    <w:rsid w:val="00DE5C9B"/>
    <w:rsid w:val="00DF246E"/>
    <w:rsid w:val="00DF5274"/>
    <w:rsid w:val="00E01F77"/>
    <w:rsid w:val="00E116BB"/>
    <w:rsid w:val="00E12DC0"/>
    <w:rsid w:val="00E133B4"/>
    <w:rsid w:val="00E2130E"/>
    <w:rsid w:val="00E2200D"/>
    <w:rsid w:val="00E24FDC"/>
    <w:rsid w:val="00E304E1"/>
    <w:rsid w:val="00E565AE"/>
    <w:rsid w:val="00E57691"/>
    <w:rsid w:val="00E61E69"/>
    <w:rsid w:val="00E72444"/>
    <w:rsid w:val="00E855FB"/>
    <w:rsid w:val="00E858EB"/>
    <w:rsid w:val="00E87D09"/>
    <w:rsid w:val="00E91A57"/>
    <w:rsid w:val="00E9413F"/>
    <w:rsid w:val="00EA6EC3"/>
    <w:rsid w:val="00EB2870"/>
    <w:rsid w:val="00EC7E12"/>
    <w:rsid w:val="00EE4CE8"/>
    <w:rsid w:val="00EE558E"/>
    <w:rsid w:val="00EF7380"/>
    <w:rsid w:val="00F15DD4"/>
    <w:rsid w:val="00F327B8"/>
    <w:rsid w:val="00F45137"/>
    <w:rsid w:val="00F47465"/>
    <w:rsid w:val="00F511A9"/>
    <w:rsid w:val="00F57257"/>
    <w:rsid w:val="00F62B82"/>
    <w:rsid w:val="00F70685"/>
    <w:rsid w:val="00F71127"/>
    <w:rsid w:val="00F71D41"/>
    <w:rsid w:val="00F74EF9"/>
    <w:rsid w:val="00F750F8"/>
    <w:rsid w:val="00FA0FA8"/>
    <w:rsid w:val="00FA6053"/>
    <w:rsid w:val="00FA60A8"/>
    <w:rsid w:val="00FA76D6"/>
    <w:rsid w:val="00FD5F82"/>
    <w:rsid w:val="00FD6CA3"/>
    <w:rsid w:val="00FD6D6E"/>
    <w:rsid w:val="00FE2FAA"/>
    <w:rsid w:val="00FE7520"/>
    <w:rsid w:val="00FF453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62A36C"/>
  <w15:docId w15:val="{186F6D2E-7614-49B5-8026-00A94C1D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13A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213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213A"/>
    <w:pPr>
      <w:keepNext/>
      <w:outlineLvl w:val="1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213A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4213A"/>
    <w:rPr>
      <w:rFonts w:ascii="Garamond" w:hAnsi="Garamond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4213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C4213A"/>
    <w:rPr>
      <w:rFonts w:ascii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1F1E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C6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F1E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C6A"/>
    <w:rPr>
      <w:rFonts w:ascii="Times New Roman" w:eastAsia="Times New Roman" w:hAnsi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F1E7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3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8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026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026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76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F6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76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76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76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6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4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0F62F-B905-4400-9BCC-8ADBF080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rasmusn</dc:creator>
  <cp:keywords/>
  <dc:description/>
  <cp:lastModifiedBy>Julia</cp:lastModifiedBy>
  <cp:revision>10</cp:revision>
  <cp:lastPrinted>2021-02-23T15:55:00Z</cp:lastPrinted>
  <dcterms:created xsi:type="dcterms:W3CDTF">2024-02-09T01:42:00Z</dcterms:created>
  <dcterms:modified xsi:type="dcterms:W3CDTF">2024-03-14T20:58:00Z</dcterms:modified>
</cp:coreProperties>
</file>